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4783" w14:textId="77777777" w:rsidR="00A40C1A" w:rsidRPr="007E5430" w:rsidRDefault="00A40C1A" w:rsidP="00A40C1A">
      <w:pPr>
        <w:jc w:val="center"/>
        <w:rPr>
          <w:rFonts w:ascii="Times New Roman" w:hAnsi="Times New Roman"/>
          <w:sz w:val="22"/>
          <w:szCs w:val="22"/>
        </w:rPr>
      </w:pPr>
      <w:r w:rsidRPr="007E5430">
        <w:rPr>
          <w:rFonts w:ascii="Times New Roman" w:hAnsi="Times New Roman"/>
          <w:sz w:val="22"/>
          <w:szCs w:val="22"/>
        </w:rPr>
        <w:t>Fish Passage Operation and Maintenance (FPOM) Team DRAFT meeting Agenda</w:t>
      </w:r>
    </w:p>
    <w:p w14:paraId="23AF57AA" w14:textId="5D3F5D88" w:rsidR="00A40C1A" w:rsidRPr="007E5430" w:rsidRDefault="00805891" w:rsidP="00A40C1A">
      <w:pPr>
        <w:jc w:val="center"/>
        <w:rPr>
          <w:rFonts w:ascii="Times New Roman" w:hAnsi="Times New Roman"/>
          <w:sz w:val="22"/>
          <w:szCs w:val="22"/>
        </w:rPr>
      </w:pPr>
      <w:r>
        <w:rPr>
          <w:rFonts w:ascii="Times New Roman" w:hAnsi="Times New Roman"/>
          <w:sz w:val="22"/>
          <w:szCs w:val="22"/>
        </w:rPr>
        <w:t>12 May</w:t>
      </w:r>
      <w:r w:rsidR="00A40C1A" w:rsidRPr="007E5430">
        <w:rPr>
          <w:rFonts w:ascii="Times New Roman" w:hAnsi="Times New Roman"/>
          <w:sz w:val="22"/>
          <w:szCs w:val="22"/>
        </w:rPr>
        <w:t>, 0900</w:t>
      </w:r>
    </w:p>
    <w:p w14:paraId="18C2DDE4" w14:textId="77777777" w:rsidR="00A40C1A" w:rsidRPr="007E5430" w:rsidRDefault="00A40C1A" w:rsidP="00A40C1A">
      <w:pPr>
        <w:jc w:val="center"/>
        <w:rPr>
          <w:rFonts w:ascii="Times New Roman" w:hAnsi="Times New Roman"/>
          <w:sz w:val="22"/>
          <w:szCs w:val="22"/>
        </w:rPr>
      </w:pPr>
      <w:r w:rsidRPr="007E5430">
        <w:rPr>
          <w:rFonts w:ascii="Times New Roman" w:hAnsi="Times New Roman"/>
          <w:sz w:val="22"/>
          <w:szCs w:val="22"/>
        </w:rPr>
        <w:t>Conference Call</w:t>
      </w:r>
    </w:p>
    <w:p w14:paraId="06C73219" w14:textId="77777777" w:rsidR="00A40C1A" w:rsidRPr="007E5430" w:rsidRDefault="00A40C1A" w:rsidP="00A40C1A">
      <w:pPr>
        <w:jc w:val="center"/>
        <w:rPr>
          <w:rFonts w:ascii="Times New Roman" w:hAnsi="Times New Roman"/>
          <w:sz w:val="22"/>
          <w:szCs w:val="22"/>
        </w:rPr>
      </w:pPr>
    </w:p>
    <w:p w14:paraId="22D99A63" w14:textId="77777777" w:rsidR="00A40C1A" w:rsidRPr="007E5430" w:rsidRDefault="00A40C1A" w:rsidP="00A40C1A">
      <w:pPr>
        <w:jc w:val="center"/>
        <w:rPr>
          <w:rFonts w:ascii="Times New Roman" w:hAnsi="Times New Roman"/>
          <w:b/>
          <w:sz w:val="22"/>
          <w:szCs w:val="22"/>
        </w:rPr>
      </w:pPr>
      <w:bookmarkStart w:id="0" w:name="_Hlk58242952"/>
      <w:r w:rsidRPr="007E5430">
        <w:rPr>
          <w:rFonts w:ascii="Times New Roman" w:hAnsi="Times New Roman"/>
          <w:b/>
          <w:sz w:val="22"/>
          <w:szCs w:val="22"/>
        </w:rPr>
        <w:t>Conference line:</w:t>
      </w:r>
      <w:r w:rsidRPr="007E5430">
        <w:rPr>
          <w:rFonts w:ascii="Times New Roman" w:hAnsi="Times New Roman"/>
          <w:sz w:val="22"/>
          <w:szCs w:val="22"/>
        </w:rPr>
        <w:t xml:space="preserve"> </w:t>
      </w:r>
      <w:r w:rsidRPr="007E5430">
        <w:rPr>
          <w:rFonts w:ascii="Times New Roman" w:hAnsi="Times New Roman"/>
          <w:b/>
          <w:sz w:val="22"/>
          <w:szCs w:val="22"/>
        </w:rPr>
        <w:t>1-844-800-2712</w:t>
      </w:r>
      <w:r w:rsidRPr="007E5430">
        <w:rPr>
          <w:rFonts w:ascii="Times New Roman" w:hAnsi="Times New Roman"/>
          <w:sz w:val="22"/>
          <w:szCs w:val="22"/>
        </w:rPr>
        <w:tab/>
      </w:r>
      <w:r w:rsidRPr="007E5430">
        <w:rPr>
          <w:rFonts w:ascii="Times New Roman" w:hAnsi="Times New Roman"/>
          <w:b/>
          <w:sz w:val="22"/>
          <w:szCs w:val="22"/>
        </w:rPr>
        <w:t xml:space="preserve">Access: 199 076 9084  </w:t>
      </w:r>
    </w:p>
    <w:p w14:paraId="11048F60" w14:textId="77777777" w:rsidR="00A40C1A" w:rsidRPr="007E5430" w:rsidRDefault="00A40C1A" w:rsidP="00A40C1A">
      <w:pPr>
        <w:jc w:val="center"/>
        <w:rPr>
          <w:rFonts w:ascii="Times New Roman" w:hAnsi="Times New Roman"/>
          <w:b/>
          <w:sz w:val="22"/>
          <w:szCs w:val="22"/>
        </w:rPr>
      </w:pPr>
      <w:r w:rsidRPr="007E5430">
        <w:rPr>
          <w:rFonts w:ascii="Times New Roman" w:hAnsi="Times New Roman"/>
          <w:b/>
          <w:sz w:val="22"/>
          <w:szCs w:val="22"/>
        </w:rPr>
        <w:t>Web</w:t>
      </w:r>
      <w:r>
        <w:rPr>
          <w:rFonts w:ascii="Times New Roman" w:hAnsi="Times New Roman"/>
          <w:b/>
          <w:sz w:val="22"/>
          <w:szCs w:val="22"/>
        </w:rPr>
        <w:t>E</w:t>
      </w:r>
      <w:r w:rsidRPr="007E5430">
        <w:rPr>
          <w:rFonts w:ascii="Times New Roman" w:hAnsi="Times New Roman"/>
          <w:b/>
          <w:sz w:val="22"/>
          <w:szCs w:val="22"/>
        </w:rPr>
        <w:t xml:space="preserve">x meeting: </w:t>
      </w:r>
      <w:hyperlink r:id="rId7" w:history="1">
        <w:r w:rsidRPr="007E5430">
          <w:rPr>
            <w:rStyle w:val="Hyperlink"/>
            <w:bCs/>
            <w:sz w:val="22"/>
            <w:szCs w:val="22"/>
          </w:rPr>
          <w:t>https://usace1.webex.com/usace1/j.php?MTID=mfd2225aec54960151ed1beffdc99906a</w:t>
        </w:r>
      </w:hyperlink>
    </w:p>
    <w:p w14:paraId="76FD0D52" w14:textId="77777777" w:rsidR="00A40C1A" w:rsidRPr="007E5430" w:rsidRDefault="00A40C1A" w:rsidP="00A40C1A">
      <w:pPr>
        <w:jc w:val="center"/>
        <w:rPr>
          <w:rFonts w:ascii="Times New Roman" w:hAnsi="Times New Roman"/>
          <w:sz w:val="22"/>
          <w:szCs w:val="22"/>
        </w:rPr>
      </w:pPr>
      <w:r w:rsidRPr="007E5430">
        <w:rPr>
          <w:rFonts w:ascii="Times New Roman" w:hAnsi="Times New Roman"/>
          <w:b/>
          <w:sz w:val="22"/>
          <w:szCs w:val="22"/>
        </w:rPr>
        <w:t>Access Code: 199 076 9084</w:t>
      </w:r>
      <w:r w:rsidRPr="007E5430">
        <w:rPr>
          <w:rFonts w:ascii="Times New Roman" w:hAnsi="Times New Roman"/>
          <w:b/>
          <w:sz w:val="22"/>
          <w:szCs w:val="22"/>
        </w:rPr>
        <w:tab/>
        <w:t>Password: fy21FPOM**</w:t>
      </w:r>
    </w:p>
    <w:bookmarkEnd w:id="0"/>
    <w:p w14:paraId="64F4EC83" w14:textId="77777777" w:rsidR="00A40C1A" w:rsidRPr="007E5430" w:rsidRDefault="00A40C1A" w:rsidP="00A40C1A">
      <w:pPr>
        <w:ind w:left="360"/>
        <w:jc w:val="center"/>
        <w:rPr>
          <w:rFonts w:ascii="Times New Roman" w:hAnsi="Times New Roman"/>
          <w:sz w:val="22"/>
          <w:szCs w:val="22"/>
        </w:rPr>
      </w:pPr>
      <w:r w:rsidRPr="007E5430">
        <w:rPr>
          <w:rFonts w:ascii="Times New Roman" w:hAnsi="Times New Roman"/>
          <w:sz w:val="22"/>
          <w:szCs w:val="22"/>
        </w:rPr>
        <w:t xml:space="preserve">Documents may be found at: </w:t>
      </w:r>
      <w:hyperlink r:id="rId8" w:history="1">
        <w:r w:rsidRPr="007E5430">
          <w:rPr>
            <w:rStyle w:val="Hyperlink"/>
            <w:sz w:val="22"/>
            <w:szCs w:val="22"/>
          </w:rPr>
          <w:t>http://pweb.crohms.org/tmt/documents/FPOM/2010/</w:t>
        </w:r>
      </w:hyperlink>
    </w:p>
    <w:p w14:paraId="232242D2" w14:textId="77777777" w:rsidR="00A40C1A" w:rsidRPr="007E5430" w:rsidRDefault="00A40C1A" w:rsidP="00A40C1A">
      <w:pPr>
        <w:ind w:left="360"/>
        <w:jc w:val="center"/>
        <w:rPr>
          <w:rFonts w:ascii="Times New Roman" w:hAnsi="Times New Roman"/>
          <w:sz w:val="22"/>
          <w:szCs w:val="22"/>
        </w:rPr>
      </w:pPr>
    </w:p>
    <w:p w14:paraId="746A34F9" w14:textId="77777777" w:rsidR="00A40C1A" w:rsidRPr="007E5430" w:rsidRDefault="00A40C1A" w:rsidP="00A40C1A">
      <w:pPr>
        <w:ind w:left="360"/>
        <w:jc w:val="center"/>
        <w:rPr>
          <w:rStyle w:val="Hyperlink"/>
          <w:sz w:val="22"/>
          <w:szCs w:val="22"/>
        </w:rPr>
      </w:pPr>
    </w:p>
    <w:p w14:paraId="1B8091FE" w14:textId="5F2A0D05" w:rsidR="00A40C1A" w:rsidRPr="007E5430" w:rsidRDefault="00A40C1A" w:rsidP="00A40C1A">
      <w:pPr>
        <w:pStyle w:val="ListParagraph"/>
        <w:numPr>
          <w:ilvl w:val="0"/>
          <w:numId w:val="1"/>
        </w:numPr>
        <w:rPr>
          <w:rFonts w:ascii="Times New Roman" w:hAnsi="Times New Roman"/>
          <w:sz w:val="22"/>
          <w:szCs w:val="22"/>
        </w:rPr>
      </w:pPr>
      <w:r w:rsidRPr="007E5430">
        <w:rPr>
          <w:rFonts w:ascii="Times New Roman" w:hAnsi="Times New Roman"/>
          <w:b/>
          <w:sz w:val="22"/>
          <w:szCs w:val="22"/>
        </w:rPr>
        <w:t xml:space="preserve">Approval of </w:t>
      </w:r>
      <w:r>
        <w:rPr>
          <w:rFonts w:ascii="Times New Roman" w:hAnsi="Times New Roman"/>
          <w:b/>
          <w:sz w:val="22"/>
          <w:szCs w:val="22"/>
        </w:rPr>
        <w:t>April</w:t>
      </w:r>
      <w:r w:rsidRPr="007E5430">
        <w:rPr>
          <w:rFonts w:ascii="Times New Roman" w:hAnsi="Times New Roman"/>
          <w:b/>
          <w:sz w:val="22"/>
          <w:szCs w:val="22"/>
        </w:rPr>
        <w:t xml:space="preserve"> Meeting Minutes (</w:t>
      </w:r>
      <w:r w:rsidRPr="0028571F">
        <w:rPr>
          <w:rFonts w:ascii="Times New Roman" w:hAnsi="Times New Roman"/>
          <w:b/>
          <w:sz w:val="22"/>
          <w:szCs w:val="22"/>
        </w:rPr>
        <w:t>Peery</w:t>
      </w:r>
      <w:r w:rsidR="00C94AF2" w:rsidRPr="0028571F">
        <w:rPr>
          <w:rFonts w:ascii="Times New Roman" w:hAnsi="Times New Roman"/>
          <w:b/>
          <w:sz w:val="22"/>
          <w:szCs w:val="22"/>
        </w:rPr>
        <w:t>/Mackey</w:t>
      </w:r>
      <w:r w:rsidRPr="007E5430">
        <w:rPr>
          <w:rFonts w:ascii="Times New Roman" w:hAnsi="Times New Roman"/>
          <w:b/>
          <w:sz w:val="22"/>
          <w:szCs w:val="22"/>
        </w:rPr>
        <w:t>)</w:t>
      </w:r>
    </w:p>
    <w:p w14:paraId="2E6D728D" w14:textId="77777777" w:rsidR="00A40C1A" w:rsidRPr="007E5430" w:rsidRDefault="00A40C1A" w:rsidP="00A40C1A">
      <w:pPr>
        <w:pStyle w:val="ListParagraph"/>
        <w:ind w:left="360"/>
        <w:rPr>
          <w:rFonts w:ascii="Times New Roman" w:hAnsi="Times New Roman"/>
          <w:sz w:val="22"/>
          <w:szCs w:val="22"/>
        </w:rPr>
      </w:pPr>
    </w:p>
    <w:p w14:paraId="26D4447E" w14:textId="77777777" w:rsidR="00AC1AD4" w:rsidRPr="007E5430" w:rsidRDefault="00AC1AD4" w:rsidP="003434D1">
      <w:pPr>
        <w:pStyle w:val="ListParagraph"/>
        <w:numPr>
          <w:ilvl w:val="0"/>
          <w:numId w:val="1"/>
        </w:numPr>
        <w:rPr>
          <w:rFonts w:ascii="Times New Roman" w:hAnsi="Times New Roman"/>
          <w:b/>
          <w:sz w:val="22"/>
          <w:szCs w:val="22"/>
        </w:rPr>
      </w:pPr>
      <w:bookmarkStart w:id="1" w:name="_Hlk99099880"/>
      <w:r w:rsidRPr="007E5430">
        <w:rPr>
          <w:rFonts w:ascii="Times New Roman" w:hAnsi="Times New Roman"/>
          <w:b/>
          <w:sz w:val="22"/>
          <w:szCs w:val="22"/>
        </w:rPr>
        <w:t xml:space="preserve">Action Items </w:t>
      </w:r>
    </w:p>
    <w:p w14:paraId="38546220" w14:textId="6B5533F8" w:rsidR="00AC1AD4" w:rsidRPr="001762B6" w:rsidRDefault="00AC1AD4" w:rsidP="003434D1">
      <w:pPr>
        <w:pStyle w:val="ListParagraph"/>
        <w:numPr>
          <w:ilvl w:val="1"/>
          <w:numId w:val="1"/>
        </w:numPr>
        <w:rPr>
          <w:rFonts w:ascii="Times New Roman" w:hAnsi="Times New Roman"/>
          <w:b/>
          <w:i/>
          <w:sz w:val="22"/>
          <w:szCs w:val="22"/>
        </w:rPr>
      </w:pPr>
      <w:r w:rsidRPr="007E5430">
        <w:rPr>
          <w:rFonts w:ascii="Times New Roman" w:hAnsi="Times New Roman"/>
          <w:b/>
          <w:sz w:val="22"/>
          <w:szCs w:val="22"/>
        </w:rPr>
        <w:t>NWW</w:t>
      </w:r>
      <w:r w:rsidR="00B06F4B" w:rsidRPr="007E5430">
        <w:rPr>
          <w:rFonts w:ascii="Times New Roman" w:hAnsi="Times New Roman"/>
          <w:b/>
          <w:sz w:val="22"/>
          <w:szCs w:val="22"/>
        </w:rPr>
        <w:t xml:space="preserve"> </w:t>
      </w:r>
    </w:p>
    <w:p w14:paraId="3568BC81" w14:textId="099E3A1F" w:rsidR="001762B6" w:rsidRPr="001762B6" w:rsidRDefault="001762B6" w:rsidP="001762B6">
      <w:pPr>
        <w:pStyle w:val="ListParagraph"/>
        <w:numPr>
          <w:ilvl w:val="2"/>
          <w:numId w:val="1"/>
        </w:numPr>
        <w:rPr>
          <w:rFonts w:ascii="Times New Roman" w:hAnsi="Times New Roman"/>
          <w:b/>
          <w:i/>
          <w:sz w:val="22"/>
          <w:szCs w:val="22"/>
        </w:rPr>
      </w:pPr>
      <w:r w:rsidRPr="008E2633">
        <w:rPr>
          <w:rFonts w:ascii="Times New Roman" w:hAnsi="Times New Roman"/>
          <w:sz w:val="22"/>
          <w:szCs w:val="22"/>
        </w:rPr>
        <w:t>[Apr22]</w:t>
      </w:r>
      <w:r w:rsidR="008E2633">
        <w:rPr>
          <w:rFonts w:ascii="Times New Roman" w:hAnsi="Times New Roman"/>
          <w:b/>
          <w:bCs/>
          <w:sz w:val="22"/>
          <w:szCs w:val="22"/>
        </w:rPr>
        <w:t xml:space="preserve"> </w:t>
      </w:r>
      <w:r w:rsidRPr="001762B6">
        <w:rPr>
          <w:rFonts w:ascii="Times New Roman" w:hAnsi="Times New Roman"/>
          <w:b/>
          <w:bCs/>
          <w:sz w:val="22"/>
          <w:szCs w:val="22"/>
        </w:rPr>
        <w:t>22 LWG 04 MOC T1T2 Gasket Repair-</w:t>
      </w:r>
      <w:r w:rsidRPr="00680D4C">
        <w:rPr>
          <w:rFonts w:ascii="Times New Roman" w:hAnsi="Times New Roman"/>
          <w:sz w:val="22"/>
          <w:szCs w:val="22"/>
        </w:rPr>
        <w:t xml:space="preserve"> </w:t>
      </w:r>
      <w:r w:rsidRPr="00680D4C">
        <w:rPr>
          <w:rFonts w:ascii="Times New Roman" w:hAnsi="Times New Roman"/>
          <w:b/>
          <w:bCs/>
          <w:sz w:val="22"/>
          <w:szCs w:val="22"/>
        </w:rPr>
        <w:t>ACTION</w:t>
      </w:r>
      <w:r w:rsidRPr="00680D4C">
        <w:rPr>
          <w:rFonts w:ascii="Times New Roman" w:hAnsi="Times New Roman"/>
          <w:sz w:val="22"/>
          <w:szCs w:val="22"/>
        </w:rPr>
        <w:t xml:space="preserve">: </w:t>
      </w:r>
      <w:r w:rsidRPr="008E51BB">
        <w:rPr>
          <w:rFonts w:ascii="Times New Roman" w:hAnsi="Times New Roman"/>
          <w:sz w:val="22"/>
          <w:szCs w:val="22"/>
        </w:rPr>
        <w:t>Peery</w:t>
      </w:r>
      <w:r w:rsidRPr="001762B6">
        <w:rPr>
          <w:rFonts w:ascii="Times New Roman" w:hAnsi="Times New Roman"/>
          <w:sz w:val="22"/>
          <w:szCs w:val="22"/>
        </w:rPr>
        <w:t xml:space="preserve"> will discuss November 2022 start with PM. Need FPOM comments back by end of month.</w:t>
      </w:r>
      <w:r w:rsidR="00EE7CBF">
        <w:rPr>
          <w:rFonts w:ascii="Times New Roman" w:hAnsi="Times New Roman"/>
          <w:sz w:val="22"/>
          <w:szCs w:val="22"/>
        </w:rPr>
        <w:t xml:space="preserve">  </w:t>
      </w:r>
    </w:p>
    <w:p w14:paraId="6FC4AD2A" w14:textId="12173A8E" w:rsidR="00AC1AD4" w:rsidRDefault="00AC1AD4" w:rsidP="003434D1">
      <w:pPr>
        <w:pStyle w:val="ListParagraph"/>
        <w:numPr>
          <w:ilvl w:val="1"/>
          <w:numId w:val="1"/>
        </w:numPr>
        <w:rPr>
          <w:rFonts w:ascii="Times New Roman" w:hAnsi="Times New Roman"/>
          <w:b/>
          <w:sz w:val="22"/>
          <w:szCs w:val="22"/>
        </w:rPr>
      </w:pPr>
      <w:r w:rsidRPr="00D84BE4">
        <w:rPr>
          <w:rFonts w:ascii="Times New Roman" w:hAnsi="Times New Roman"/>
          <w:b/>
          <w:sz w:val="22"/>
          <w:szCs w:val="22"/>
        </w:rPr>
        <w:t>NWP</w:t>
      </w:r>
    </w:p>
    <w:p w14:paraId="0876BF37" w14:textId="04A49863" w:rsidR="00DD5486" w:rsidRPr="001762B6" w:rsidRDefault="00DD5486" w:rsidP="00863E92">
      <w:pPr>
        <w:pStyle w:val="ListParagraph"/>
        <w:numPr>
          <w:ilvl w:val="2"/>
          <w:numId w:val="1"/>
        </w:numPr>
        <w:tabs>
          <w:tab w:val="left" w:pos="1800"/>
        </w:tabs>
        <w:rPr>
          <w:rFonts w:ascii="Times New Roman" w:hAnsi="Times New Roman"/>
          <w:sz w:val="22"/>
          <w:szCs w:val="22"/>
        </w:rPr>
      </w:pPr>
      <w:bookmarkStart w:id="2" w:name="_Hlk66339084"/>
      <w:bookmarkStart w:id="3" w:name="_Hlk66339556"/>
      <w:bookmarkStart w:id="4" w:name="_Hlk66339062"/>
      <w:bookmarkStart w:id="5" w:name="_Hlk61257358"/>
      <w:r w:rsidRPr="001762B6">
        <w:rPr>
          <w:rFonts w:ascii="Times New Roman" w:hAnsi="Times New Roman"/>
          <w:sz w:val="22"/>
          <w:szCs w:val="22"/>
        </w:rPr>
        <w:t xml:space="preserve">[Mar 22] </w:t>
      </w:r>
      <w:r w:rsidRPr="001762B6">
        <w:rPr>
          <w:rFonts w:ascii="Times New Roman" w:hAnsi="Times New Roman"/>
          <w:b/>
          <w:sz w:val="22"/>
        </w:rPr>
        <w:t>BON T12 outage schedule.</w:t>
      </w:r>
      <w:r w:rsidRPr="001762B6">
        <w:rPr>
          <w:rFonts w:ascii="Times New Roman" w:hAnsi="Times New Roman"/>
          <w:sz w:val="22"/>
          <w:szCs w:val="22"/>
        </w:rPr>
        <w:t xml:space="preserve"> </w:t>
      </w:r>
      <w:r w:rsidR="001917B6" w:rsidRPr="001762B6">
        <w:rPr>
          <w:rFonts w:ascii="Times New Roman" w:hAnsi="Times New Roman"/>
          <w:sz w:val="22"/>
          <w:szCs w:val="22"/>
        </w:rPr>
        <w:t>-</w:t>
      </w:r>
      <w:r w:rsidR="00242C04" w:rsidRPr="001762B6">
        <w:rPr>
          <w:rFonts w:ascii="Times New Roman" w:hAnsi="Times New Roman"/>
          <w:bCs/>
          <w:sz w:val="22"/>
          <w:szCs w:val="22"/>
        </w:rPr>
        <w:t xml:space="preserve"> </w:t>
      </w:r>
      <w:r w:rsidR="00362347" w:rsidRPr="00CC5BF3">
        <w:rPr>
          <w:rFonts w:ascii="Times New Roman" w:hAnsi="Times New Roman"/>
          <w:b/>
          <w:sz w:val="22"/>
          <w:szCs w:val="22"/>
        </w:rPr>
        <w:t>ACTION</w:t>
      </w:r>
      <w:r w:rsidR="00362347" w:rsidRPr="008E2633">
        <w:rPr>
          <w:rFonts w:ascii="Times New Roman" w:hAnsi="Times New Roman"/>
          <w:b/>
          <w:sz w:val="22"/>
          <w:szCs w:val="22"/>
        </w:rPr>
        <w:t>:</w:t>
      </w:r>
      <w:r w:rsidR="00362347" w:rsidRPr="008E2633">
        <w:rPr>
          <w:rFonts w:ascii="Times New Roman" w:hAnsi="Times New Roman"/>
          <w:bCs/>
          <w:sz w:val="22"/>
          <w:szCs w:val="22"/>
        </w:rPr>
        <w:t xml:space="preserve"> FPOM</w:t>
      </w:r>
      <w:r w:rsidR="00362347" w:rsidRPr="00CC5BF3">
        <w:rPr>
          <w:rFonts w:ascii="Times New Roman" w:hAnsi="Times New Roman"/>
          <w:bCs/>
          <w:sz w:val="22"/>
          <w:szCs w:val="22"/>
        </w:rPr>
        <w:t xml:space="preserve"> will need to re-examine the language in the FPP that would require T12 outages to occur during the spring freshet.  This increases the risk of PH1 operation and increased fallback with the levels of spill typically seen during the spring</w:t>
      </w:r>
      <w:r w:rsidR="00362347">
        <w:rPr>
          <w:rFonts w:ascii="Times New Roman" w:hAnsi="Times New Roman"/>
          <w:bCs/>
          <w:sz w:val="22"/>
          <w:szCs w:val="22"/>
        </w:rPr>
        <w:t>.</w:t>
      </w:r>
      <w:r w:rsidR="00A863C1" w:rsidRPr="001762B6">
        <w:rPr>
          <w:rFonts w:ascii="Times New Roman" w:hAnsi="Times New Roman"/>
          <w:bCs/>
          <w:sz w:val="22"/>
          <w:szCs w:val="22"/>
        </w:rPr>
        <w:t xml:space="preserve"> </w:t>
      </w:r>
    </w:p>
    <w:p w14:paraId="220F9C05" w14:textId="350AB4A5" w:rsidR="00AC1AD4" w:rsidRPr="007E5430" w:rsidRDefault="00AC1AD4" w:rsidP="00464FCE">
      <w:pPr>
        <w:pStyle w:val="ListParagraph"/>
        <w:numPr>
          <w:ilvl w:val="1"/>
          <w:numId w:val="1"/>
        </w:numPr>
        <w:rPr>
          <w:rFonts w:ascii="Times New Roman" w:hAnsi="Times New Roman"/>
          <w:b/>
          <w:sz w:val="22"/>
          <w:szCs w:val="22"/>
        </w:rPr>
      </w:pPr>
      <w:bookmarkStart w:id="6" w:name="_Hlk68190895"/>
      <w:bookmarkEnd w:id="1"/>
      <w:bookmarkEnd w:id="2"/>
      <w:bookmarkEnd w:id="3"/>
      <w:bookmarkEnd w:id="4"/>
      <w:bookmarkEnd w:id="5"/>
      <w:r w:rsidRPr="007E5430">
        <w:rPr>
          <w:rFonts w:ascii="Times New Roman" w:hAnsi="Times New Roman"/>
          <w:b/>
          <w:sz w:val="22"/>
          <w:szCs w:val="22"/>
        </w:rPr>
        <w:t>Completed Action Items or to be discussed later in the agenda</w:t>
      </w:r>
    </w:p>
    <w:p w14:paraId="718946D4" w14:textId="421FB89E" w:rsidR="00556794" w:rsidRPr="001067D6" w:rsidRDefault="00556794" w:rsidP="00556794">
      <w:pPr>
        <w:pStyle w:val="ListParagraph"/>
        <w:numPr>
          <w:ilvl w:val="2"/>
          <w:numId w:val="1"/>
        </w:numPr>
        <w:tabs>
          <w:tab w:val="left" w:pos="1800"/>
        </w:tabs>
        <w:rPr>
          <w:rFonts w:ascii="Times New Roman" w:hAnsi="Times New Roman"/>
          <w:i/>
          <w:iCs/>
          <w:sz w:val="22"/>
          <w:szCs w:val="22"/>
        </w:rPr>
      </w:pPr>
      <w:r w:rsidRPr="00362347">
        <w:rPr>
          <w:rFonts w:ascii="Times New Roman" w:hAnsi="Times New Roman"/>
          <w:b/>
          <w:bCs/>
          <w:sz w:val="22"/>
          <w:szCs w:val="22"/>
        </w:rPr>
        <w:t>BPA BON outage</w:t>
      </w:r>
      <w:r w:rsidRPr="00362347">
        <w:rPr>
          <w:rFonts w:ascii="Times New Roman" w:hAnsi="Times New Roman"/>
          <w:sz w:val="22"/>
          <w:szCs w:val="22"/>
        </w:rPr>
        <w:t xml:space="preserve">.  </w:t>
      </w:r>
      <w:r w:rsidRPr="00362347">
        <w:rPr>
          <w:rFonts w:ascii="Times New Roman" w:hAnsi="Times New Roman"/>
          <w:b/>
          <w:sz w:val="22"/>
          <w:szCs w:val="22"/>
        </w:rPr>
        <w:t>ACTION</w:t>
      </w:r>
      <w:r w:rsidRPr="00363C63">
        <w:rPr>
          <w:rFonts w:ascii="Times New Roman" w:hAnsi="Times New Roman"/>
          <w:b/>
          <w:sz w:val="22"/>
          <w:szCs w:val="22"/>
        </w:rPr>
        <w:t>:</w:t>
      </w:r>
      <w:r w:rsidRPr="00363C63">
        <w:rPr>
          <w:rFonts w:ascii="Times New Roman" w:hAnsi="Times New Roman"/>
          <w:bCs/>
          <w:sz w:val="22"/>
          <w:szCs w:val="22"/>
        </w:rPr>
        <w:t xml:space="preserve"> Bettin will inquire about moving outage to 15 July. Mackey commented that MOCs should be produced for outages that affect priority units for situational awareness and the opportunity to comment. </w:t>
      </w:r>
      <w:r w:rsidRPr="00363C63">
        <w:rPr>
          <w:rFonts w:ascii="Times New Roman" w:hAnsi="Times New Roman"/>
          <w:bCs/>
          <w:i/>
          <w:iCs/>
          <w:sz w:val="22"/>
          <w:szCs w:val="22"/>
        </w:rPr>
        <w:t>STATUS: Complete. Bettin coordinated BON units 11-14 outage for an 18 July start date.</w:t>
      </w:r>
    </w:p>
    <w:p w14:paraId="55FA6FB8" w14:textId="27F52D43" w:rsidR="001067D6" w:rsidRPr="001067D6" w:rsidRDefault="001067D6" w:rsidP="00556794">
      <w:pPr>
        <w:pStyle w:val="ListParagraph"/>
        <w:numPr>
          <w:ilvl w:val="2"/>
          <w:numId w:val="1"/>
        </w:numPr>
        <w:tabs>
          <w:tab w:val="left" w:pos="1800"/>
        </w:tabs>
        <w:rPr>
          <w:rFonts w:ascii="Times New Roman" w:hAnsi="Times New Roman"/>
          <w:i/>
          <w:iCs/>
          <w:sz w:val="22"/>
          <w:szCs w:val="22"/>
        </w:rPr>
      </w:pPr>
      <w:r w:rsidRPr="00A40C1A">
        <w:rPr>
          <w:rFonts w:ascii="Times New Roman" w:hAnsi="Times New Roman"/>
          <w:b/>
          <w:sz w:val="22"/>
          <w:szCs w:val="22"/>
        </w:rPr>
        <w:t>22BON007 MOC U14 and U15 B2FGE Hydraulic Testing</w:t>
      </w:r>
      <w:r>
        <w:rPr>
          <w:rFonts w:ascii="Times New Roman" w:hAnsi="Times New Roman"/>
          <w:bCs/>
          <w:sz w:val="22"/>
          <w:szCs w:val="22"/>
        </w:rPr>
        <w:t xml:space="preserve">. </w:t>
      </w:r>
      <w:r w:rsidRPr="005D3B19">
        <w:rPr>
          <w:rFonts w:ascii="Times New Roman" w:hAnsi="Times New Roman"/>
          <w:b/>
          <w:sz w:val="22"/>
          <w:szCs w:val="22"/>
        </w:rPr>
        <w:t>ACTION:</w:t>
      </w:r>
      <w:r>
        <w:rPr>
          <w:rFonts w:ascii="Times New Roman" w:hAnsi="Times New Roman"/>
          <w:bCs/>
          <w:sz w:val="22"/>
          <w:szCs w:val="22"/>
        </w:rPr>
        <w:t xml:space="preserve"> </w:t>
      </w:r>
      <w:r w:rsidRPr="008E51BB">
        <w:rPr>
          <w:rFonts w:ascii="Times New Roman" w:hAnsi="Times New Roman"/>
          <w:bCs/>
          <w:sz w:val="22"/>
          <w:szCs w:val="22"/>
        </w:rPr>
        <w:t>Rerecich</w:t>
      </w:r>
      <w:r w:rsidRPr="001762B6">
        <w:rPr>
          <w:rFonts w:ascii="Times New Roman" w:hAnsi="Times New Roman"/>
          <w:bCs/>
          <w:sz w:val="22"/>
          <w:szCs w:val="22"/>
        </w:rPr>
        <w:t xml:space="preserve"> will discuss potential change from unit 14 to 16 with </w:t>
      </w:r>
      <w:r w:rsidRPr="00556794">
        <w:rPr>
          <w:rFonts w:ascii="Times New Roman" w:hAnsi="Times New Roman"/>
          <w:bCs/>
          <w:sz w:val="22"/>
          <w:szCs w:val="22"/>
        </w:rPr>
        <w:t>Max</w:t>
      </w:r>
      <w:r w:rsidRPr="001762B6">
        <w:rPr>
          <w:rFonts w:ascii="Times New Roman" w:hAnsi="Times New Roman"/>
          <w:bCs/>
          <w:sz w:val="22"/>
          <w:szCs w:val="22"/>
        </w:rPr>
        <w:t xml:space="preserve"> and update with any changes. General concurrence.</w:t>
      </w:r>
      <w:r>
        <w:rPr>
          <w:rFonts w:ascii="Times New Roman" w:hAnsi="Times New Roman"/>
          <w:bCs/>
          <w:sz w:val="22"/>
          <w:szCs w:val="22"/>
        </w:rPr>
        <w:t xml:space="preserve"> </w:t>
      </w:r>
      <w:r w:rsidRPr="001067D6">
        <w:rPr>
          <w:rFonts w:ascii="Times New Roman" w:hAnsi="Times New Roman"/>
          <w:bCs/>
          <w:i/>
          <w:iCs/>
          <w:sz w:val="22"/>
          <w:szCs w:val="22"/>
        </w:rPr>
        <w:t>STATUS: Complete</w:t>
      </w:r>
      <w:r>
        <w:rPr>
          <w:rFonts w:ascii="Times New Roman" w:hAnsi="Times New Roman"/>
          <w:bCs/>
          <w:i/>
          <w:iCs/>
          <w:sz w:val="22"/>
          <w:szCs w:val="22"/>
        </w:rPr>
        <w:t>. T</w:t>
      </w:r>
      <w:r w:rsidRPr="001067D6">
        <w:rPr>
          <w:rFonts w:ascii="Times New Roman" w:hAnsi="Times New Roman"/>
          <w:bCs/>
          <w:i/>
          <w:iCs/>
          <w:sz w:val="22"/>
          <w:szCs w:val="22"/>
        </w:rPr>
        <w:t>he MOC coordination remains unchanged.</w:t>
      </w:r>
    </w:p>
    <w:p w14:paraId="12E8C514" w14:textId="77777777" w:rsidR="0028571F" w:rsidRPr="0028571F" w:rsidRDefault="00363C63" w:rsidP="0028571F">
      <w:pPr>
        <w:pStyle w:val="ListParagraph"/>
        <w:numPr>
          <w:ilvl w:val="2"/>
          <w:numId w:val="1"/>
        </w:numPr>
        <w:rPr>
          <w:rFonts w:ascii="Times New Roman" w:hAnsi="Times New Roman"/>
          <w:bCs/>
          <w:sz w:val="22"/>
          <w:szCs w:val="22"/>
        </w:rPr>
      </w:pPr>
      <w:r w:rsidRPr="00363C63">
        <w:rPr>
          <w:rFonts w:ascii="Times New Roman" w:hAnsi="Times New Roman"/>
          <w:b/>
          <w:sz w:val="22"/>
          <w:szCs w:val="22"/>
        </w:rPr>
        <w:t>JDA Bird counts.</w:t>
      </w:r>
      <w:r w:rsidRPr="00363C63">
        <w:rPr>
          <w:rFonts w:ascii="Times New Roman" w:hAnsi="Times New Roman"/>
          <w:bCs/>
          <w:sz w:val="22"/>
          <w:szCs w:val="22"/>
        </w:rPr>
        <w:t xml:space="preserve">  </w:t>
      </w:r>
      <w:r w:rsidRPr="00363C63">
        <w:rPr>
          <w:rFonts w:ascii="Times New Roman" w:hAnsi="Times New Roman"/>
          <w:b/>
          <w:sz w:val="22"/>
          <w:szCs w:val="22"/>
        </w:rPr>
        <w:t>ACTION:</w:t>
      </w:r>
      <w:r w:rsidRPr="00363C63">
        <w:rPr>
          <w:rFonts w:ascii="Times New Roman" w:hAnsi="Times New Roman"/>
          <w:bCs/>
          <w:sz w:val="22"/>
          <w:szCs w:val="22"/>
        </w:rPr>
        <w:t xml:space="preserve"> Grosvenor and Cordie will</w:t>
      </w:r>
      <w:r w:rsidRPr="001762B6">
        <w:rPr>
          <w:rFonts w:ascii="Times New Roman" w:hAnsi="Times New Roman"/>
          <w:bCs/>
          <w:sz w:val="22"/>
          <w:szCs w:val="22"/>
        </w:rPr>
        <w:t xml:space="preserve"> send their Annual reports for TDA/JDA to Krasnow.</w:t>
      </w:r>
      <w:r>
        <w:rPr>
          <w:rFonts w:ascii="Times New Roman" w:hAnsi="Times New Roman"/>
          <w:bCs/>
          <w:sz w:val="22"/>
          <w:szCs w:val="22"/>
        </w:rPr>
        <w:t xml:space="preserve"> </w:t>
      </w:r>
      <w:r w:rsidRPr="00363C63">
        <w:rPr>
          <w:rFonts w:ascii="Times New Roman" w:hAnsi="Times New Roman"/>
          <w:bCs/>
          <w:i/>
          <w:iCs/>
          <w:sz w:val="22"/>
          <w:szCs w:val="22"/>
        </w:rPr>
        <w:t>STATUS: Complete.</w:t>
      </w:r>
      <w:r w:rsidR="0028571F" w:rsidRPr="0028571F">
        <w:rPr>
          <w:rFonts w:ascii="Times New Roman" w:hAnsi="Times New Roman"/>
          <w:b/>
          <w:sz w:val="22"/>
          <w:szCs w:val="22"/>
        </w:rPr>
        <w:t xml:space="preserve"> </w:t>
      </w:r>
    </w:p>
    <w:p w14:paraId="374A468B" w14:textId="77777777" w:rsidR="004E1739" w:rsidRDefault="0028571F" w:rsidP="0028571F">
      <w:pPr>
        <w:pStyle w:val="ListParagraph"/>
        <w:numPr>
          <w:ilvl w:val="2"/>
          <w:numId w:val="1"/>
        </w:numPr>
        <w:rPr>
          <w:rFonts w:ascii="Times New Roman" w:hAnsi="Times New Roman"/>
          <w:bCs/>
          <w:i/>
          <w:iCs/>
          <w:sz w:val="22"/>
          <w:szCs w:val="22"/>
        </w:rPr>
      </w:pPr>
      <w:r w:rsidRPr="007E5430">
        <w:rPr>
          <w:rFonts w:ascii="Times New Roman" w:hAnsi="Times New Roman"/>
          <w:b/>
          <w:sz w:val="22"/>
          <w:szCs w:val="22"/>
        </w:rPr>
        <w:t xml:space="preserve">JDA ladder </w:t>
      </w:r>
      <w:proofErr w:type="gramStart"/>
      <w:r w:rsidRPr="007E5430">
        <w:rPr>
          <w:rFonts w:ascii="Times New Roman" w:hAnsi="Times New Roman"/>
          <w:b/>
          <w:sz w:val="22"/>
          <w:szCs w:val="22"/>
        </w:rPr>
        <w:t>temps.</w:t>
      </w:r>
      <w:proofErr w:type="gramEnd"/>
      <w:r w:rsidRPr="007E5430">
        <w:rPr>
          <w:rFonts w:ascii="Times New Roman" w:hAnsi="Times New Roman"/>
          <w:b/>
          <w:sz w:val="22"/>
          <w:szCs w:val="22"/>
        </w:rPr>
        <w:t xml:space="preserve">  </w:t>
      </w:r>
      <w:r w:rsidRPr="005D3B19">
        <w:rPr>
          <w:rFonts w:ascii="Times New Roman" w:hAnsi="Times New Roman"/>
          <w:b/>
          <w:sz w:val="22"/>
          <w:szCs w:val="22"/>
        </w:rPr>
        <w:t>ACTION:</w:t>
      </w:r>
      <w:r w:rsidRPr="007E5430">
        <w:rPr>
          <w:rFonts w:ascii="Times New Roman" w:hAnsi="Times New Roman"/>
          <w:bCs/>
          <w:sz w:val="22"/>
          <w:szCs w:val="22"/>
        </w:rPr>
        <w:t xml:space="preserve"> </w:t>
      </w:r>
      <w:r w:rsidRPr="008E51BB">
        <w:rPr>
          <w:rFonts w:ascii="Times New Roman" w:hAnsi="Times New Roman"/>
          <w:bCs/>
          <w:sz w:val="22"/>
          <w:szCs w:val="22"/>
        </w:rPr>
        <w:t>Grosvenor</w:t>
      </w:r>
      <w:r w:rsidRPr="00E97E27">
        <w:rPr>
          <w:rFonts w:ascii="Times New Roman" w:hAnsi="Times New Roman"/>
          <w:bCs/>
          <w:sz w:val="22"/>
          <w:szCs w:val="22"/>
        </w:rPr>
        <w:t xml:space="preserve"> w</w:t>
      </w:r>
      <w:r w:rsidRPr="007E5430">
        <w:rPr>
          <w:rFonts w:ascii="Times New Roman" w:hAnsi="Times New Roman"/>
          <w:bCs/>
          <w:sz w:val="22"/>
          <w:szCs w:val="22"/>
        </w:rPr>
        <w:t xml:space="preserve">ill distribute his report prior to </w:t>
      </w:r>
      <w:r>
        <w:rPr>
          <w:rFonts w:ascii="Times New Roman" w:hAnsi="Times New Roman"/>
          <w:bCs/>
          <w:sz w:val="22"/>
          <w:szCs w:val="22"/>
        </w:rPr>
        <w:t xml:space="preserve">May </w:t>
      </w:r>
      <w:r w:rsidRPr="007E5430">
        <w:rPr>
          <w:rFonts w:ascii="Times New Roman" w:hAnsi="Times New Roman"/>
          <w:bCs/>
          <w:sz w:val="22"/>
          <w:szCs w:val="22"/>
        </w:rPr>
        <w:t>FPOM.</w:t>
      </w:r>
      <w:r>
        <w:rPr>
          <w:rFonts w:ascii="Times New Roman" w:hAnsi="Times New Roman"/>
          <w:bCs/>
          <w:sz w:val="22"/>
          <w:szCs w:val="22"/>
        </w:rPr>
        <w:t xml:space="preserve"> </w:t>
      </w:r>
      <w:r w:rsidRPr="0028571F">
        <w:rPr>
          <w:rFonts w:ascii="Times New Roman" w:hAnsi="Times New Roman"/>
          <w:bCs/>
          <w:i/>
          <w:iCs/>
          <w:sz w:val="22"/>
          <w:szCs w:val="22"/>
        </w:rPr>
        <w:t>STATUS: Complete.</w:t>
      </w:r>
    </w:p>
    <w:p w14:paraId="5A686C6A" w14:textId="48D8944C" w:rsidR="0028571F" w:rsidRPr="004E1739" w:rsidRDefault="004E1739" w:rsidP="004E1739">
      <w:pPr>
        <w:numPr>
          <w:ilvl w:val="2"/>
          <w:numId w:val="1"/>
        </w:numPr>
        <w:tabs>
          <w:tab w:val="left" w:pos="900"/>
        </w:tabs>
        <w:rPr>
          <w:rFonts w:ascii="Times New Roman" w:hAnsi="Times New Roman"/>
          <w:bCs/>
          <w:i/>
          <w:iCs/>
          <w:sz w:val="22"/>
          <w:szCs w:val="22"/>
        </w:rPr>
      </w:pPr>
      <w:r w:rsidRPr="004E1739">
        <w:rPr>
          <w:rFonts w:ascii="Times New Roman" w:hAnsi="Times New Roman"/>
          <w:b/>
          <w:bCs/>
          <w:sz w:val="22"/>
          <w:szCs w:val="22"/>
        </w:rPr>
        <w:t xml:space="preserve">22JDA008 Orifice Operation </w:t>
      </w:r>
      <w:r w:rsidRPr="004E1739">
        <w:rPr>
          <w:rFonts w:ascii="Times New Roman" w:hAnsi="Times New Roman"/>
          <w:sz w:val="22"/>
          <w:szCs w:val="22"/>
        </w:rPr>
        <w:t xml:space="preserve">(Grosvenor) </w:t>
      </w:r>
      <w:r w:rsidRPr="004E1739">
        <w:rPr>
          <w:rFonts w:ascii="Times New Roman" w:hAnsi="Times New Roman"/>
          <w:i/>
          <w:iCs/>
          <w:sz w:val="22"/>
          <w:szCs w:val="22"/>
        </w:rPr>
        <w:t>Change:</w:t>
      </w:r>
      <w:r w:rsidRPr="004E1739">
        <w:rPr>
          <w:rFonts w:ascii="Times New Roman" w:hAnsi="Times New Roman"/>
          <w:sz w:val="22"/>
          <w:szCs w:val="22"/>
        </w:rPr>
        <w:t xml:space="preserve"> The units will not be operated with orifices closed. Bettin asked about timing for shut down. </w:t>
      </w:r>
      <w:r w:rsidRPr="004E1739">
        <w:rPr>
          <w:rFonts w:ascii="Times New Roman" w:hAnsi="Times New Roman"/>
          <w:b/>
          <w:bCs/>
          <w:sz w:val="22"/>
          <w:szCs w:val="22"/>
        </w:rPr>
        <w:t>ACTION:</w:t>
      </w:r>
      <w:r w:rsidRPr="004E1739">
        <w:rPr>
          <w:rFonts w:ascii="Times New Roman" w:hAnsi="Times New Roman"/>
          <w:sz w:val="22"/>
          <w:szCs w:val="22"/>
        </w:rPr>
        <w:t xml:space="preserve"> Wright will reach out to project to clarify unit shut down language. </w:t>
      </w:r>
      <w:r w:rsidRPr="004E1739">
        <w:rPr>
          <w:rFonts w:ascii="Times New Roman" w:hAnsi="Times New Roman"/>
          <w:i/>
          <w:iCs/>
          <w:sz w:val="22"/>
          <w:szCs w:val="22"/>
        </w:rPr>
        <w:t>STATUS: Complete. JDA project confirmed proposed revision to add “within 1 hour” is ok.</w:t>
      </w:r>
      <w:r w:rsidR="0028571F" w:rsidRPr="004E1739">
        <w:rPr>
          <w:rFonts w:ascii="Times New Roman" w:hAnsi="Times New Roman"/>
          <w:bCs/>
          <w:i/>
          <w:iCs/>
          <w:sz w:val="22"/>
          <w:szCs w:val="22"/>
        </w:rPr>
        <w:t xml:space="preserve"> </w:t>
      </w:r>
    </w:p>
    <w:p w14:paraId="67B34929" w14:textId="77777777" w:rsidR="00C56B5B" w:rsidRPr="007E5430" w:rsidRDefault="00C56B5B" w:rsidP="00C56B5B">
      <w:pPr>
        <w:pStyle w:val="ListParagraph"/>
        <w:numPr>
          <w:ilvl w:val="0"/>
          <w:numId w:val="1"/>
        </w:numPr>
        <w:rPr>
          <w:rFonts w:ascii="Times New Roman" w:hAnsi="Times New Roman"/>
          <w:b/>
          <w:sz w:val="22"/>
          <w:szCs w:val="22"/>
        </w:rPr>
      </w:pPr>
      <w:bookmarkStart w:id="7" w:name="_Hlk74133174"/>
      <w:bookmarkEnd w:id="6"/>
      <w:r w:rsidRPr="007E5430">
        <w:rPr>
          <w:rFonts w:ascii="Times New Roman" w:hAnsi="Times New Roman"/>
          <w:b/>
          <w:sz w:val="22"/>
          <w:szCs w:val="22"/>
        </w:rPr>
        <w:t>Updates</w:t>
      </w:r>
    </w:p>
    <w:p w14:paraId="640A8BF9" w14:textId="77777777" w:rsidR="00C56B5B" w:rsidRPr="007E5430" w:rsidRDefault="00C56B5B" w:rsidP="00C56B5B">
      <w:pPr>
        <w:pStyle w:val="ListParagraph"/>
        <w:numPr>
          <w:ilvl w:val="1"/>
          <w:numId w:val="1"/>
        </w:numPr>
        <w:rPr>
          <w:rFonts w:ascii="Times New Roman" w:hAnsi="Times New Roman"/>
          <w:b/>
          <w:sz w:val="22"/>
          <w:szCs w:val="22"/>
        </w:rPr>
      </w:pPr>
      <w:r w:rsidRPr="007E5430">
        <w:rPr>
          <w:rFonts w:ascii="Times New Roman" w:hAnsi="Times New Roman"/>
          <w:b/>
          <w:sz w:val="22"/>
          <w:szCs w:val="22"/>
        </w:rPr>
        <w:t>NWW Updates</w:t>
      </w:r>
    </w:p>
    <w:p w14:paraId="03A8C6BF" w14:textId="77777777" w:rsidR="00C56B5B" w:rsidRPr="007E5430" w:rsidRDefault="00C56B5B" w:rsidP="00C56B5B">
      <w:pPr>
        <w:pStyle w:val="ListParagraph"/>
        <w:numPr>
          <w:ilvl w:val="2"/>
          <w:numId w:val="1"/>
        </w:numPr>
        <w:rPr>
          <w:rFonts w:ascii="Times New Roman" w:hAnsi="Times New Roman"/>
          <w:sz w:val="22"/>
          <w:szCs w:val="22"/>
        </w:rPr>
      </w:pPr>
      <w:r w:rsidRPr="007E5430">
        <w:rPr>
          <w:rFonts w:ascii="Times New Roman" w:hAnsi="Times New Roman"/>
          <w:sz w:val="22"/>
          <w:szCs w:val="22"/>
        </w:rPr>
        <w:t>Upcoming maintenance/construction/research activities (previously coordinated MOC/MFRs).</w:t>
      </w:r>
    </w:p>
    <w:p w14:paraId="7CDD4774" w14:textId="02AE244A" w:rsidR="00C56B5B" w:rsidRPr="007E5430" w:rsidRDefault="00C56B5B" w:rsidP="00C56B5B">
      <w:pPr>
        <w:pStyle w:val="ListParagraph"/>
        <w:numPr>
          <w:ilvl w:val="3"/>
          <w:numId w:val="1"/>
        </w:numPr>
        <w:tabs>
          <w:tab w:val="left" w:pos="1890"/>
        </w:tabs>
        <w:rPr>
          <w:rFonts w:ascii="Times New Roman" w:hAnsi="Times New Roman"/>
          <w:sz w:val="22"/>
          <w:szCs w:val="22"/>
        </w:rPr>
      </w:pPr>
      <w:bookmarkStart w:id="8" w:name="_Hlk101270040"/>
      <w:r w:rsidRPr="007E5430">
        <w:rPr>
          <w:rFonts w:ascii="Times New Roman" w:hAnsi="Times New Roman"/>
          <w:sz w:val="22"/>
          <w:szCs w:val="22"/>
        </w:rPr>
        <w:t>20 LGS 16 MOC Powerhouse Roof Repair.</w:t>
      </w:r>
      <w:r w:rsidR="00243F2D">
        <w:rPr>
          <w:rFonts w:ascii="Times New Roman" w:hAnsi="Times New Roman"/>
          <w:sz w:val="22"/>
          <w:szCs w:val="22"/>
        </w:rPr>
        <w:t xml:space="preserve"> </w:t>
      </w:r>
      <w:r w:rsidR="00CF0D42">
        <w:rPr>
          <w:rFonts w:ascii="Times New Roman" w:hAnsi="Times New Roman"/>
          <w:sz w:val="22"/>
          <w:szCs w:val="22"/>
        </w:rPr>
        <w:t>Roof repair will start in June and go through August.</w:t>
      </w:r>
      <w:r w:rsidR="00243F2D">
        <w:rPr>
          <w:rFonts w:ascii="Times New Roman" w:hAnsi="Times New Roman"/>
          <w:sz w:val="22"/>
          <w:szCs w:val="22"/>
        </w:rPr>
        <w:t xml:space="preserve"> </w:t>
      </w:r>
      <w:r w:rsidR="001B4AF9" w:rsidRPr="001B4AF9">
        <w:rPr>
          <w:rFonts w:ascii="Times New Roman" w:hAnsi="Times New Roman"/>
          <w:b/>
          <w:bCs/>
          <w:sz w:val="22"/>
          <w:szCs w:val="22"/>
        </w:rPr>
        <w:t>A</w:t>
      </w:r>
      <w:r w:rsidR="00FD62EF">
        <w:rPr>
          <w:rFonts w:ascii="Times New Roman" w:hAnsi="Times New Roman"/>
          <w:b/>
          <w:bCs/>
          <w:sz w:val="22"/>
          <w:szCs w:val="22"/>
        </w:rPr>
        <w:t>CTION</w:t>
      </w:r>
      <w:r w:rsidR="001B4AF9" w:rsidRPr="00363C63">
        <w:rPr>
          <w:rFonts w:ascii="Times New Roman" w:hAnsi="Times New Roman"/>
          <w:b/>
          <w:bCs/>
          <w:sz w:val="22"/>
          <w:szCs w:val="22"/>
        </w:rPr>
        <w:t>:</w:t>
      </w:r>
      <w:r w:rsidR="001B4AF9" w:rsidRPr="00363C63">
        <w:rPr>
          <w:rFonts w:ascii="Times New Roman" w:hAnsi="Times New Roman"/>
          <w:sz w:val="22"/>
          <w:szCs w:val="22"/>
        </w:rPr>
        <w:t xml:space="preserve"> </w:t>
      </w:r>
      <w:r w:rsidR="00362347" w:rsidRPr="00363C63">
        <w:rPr>
          <w:rFonts w:ascii="Times New Roman" w:hAnsi="Times New Roman"/>
          <w:sz w:val="22"/>
          <w:szCs w:val="22"/>
        </w:rPr>
        <w:t>Peery</w:t>
      </w:r>
      <w:r w:rsidR="00AE1533" w:rsidRPr="00363C63">
        <w:rPr>
          <w:rFonts w:ascii="Times New Roman" w:hAnsi="Times New Roman"/>
          <w:sz w:val="22"/>
          <w:szCs w:val="22"/>
        </w:rPr>
        <w:t xml:space="preserve"> will</w:t>
      </w:r>
      <w:r w:rsidR="00AE1533">
        <w:rPr>
          <w:rFonts w:ascii="Times New Roman" w:hAnsi="Times New Roman"/>
          <w:sz w:val="22"/>
          <w:szCs w:val="22"/>
        </w:rPr>
        <w:t xml:space="preserve"> check on scheduled </w:t>
      </w:r>
      <w:r w:rsidR="00FD62EF">
        <w:rPr>
          <w:rFonts w:ascii="Times New Roman" w:hAnsi="Times New Roman"/>
          <w:sz w:val="22"/>
          <w:szCs w:val="22"/>
        </w:rPr>
        <w:t>work times</w:t>
      </w:r>
      <w:r w:rsidR="006E7EBE">
        <w:rPr>
          <w:rFonts w:ascii="Times New Roman" w:hAnsi="Times New Roman"/>
          <w:sz w:val="22"/>
          <w:szCs w:val="22"/>
        </w:rPr>
        <w:t xml:space="preserve"> to see if a shift in start time is possible</w:t>
      </w:r>
      <w:r w:rsidR="00FD62EF">
        <w:rPr>
          <w:rFonts w:ascii="Times New Roman" w:hAnsi="Times New Roman"/>
          <w:sz w:val="22"/>
          <w:szCs w:val="22"/>
        </w:rPr>
        <w:t>.</w:t>
      </w:r>
      <w:r w:rsidR="006E7EBE">
        <w:rPr>
          <w:rFonts w:ascii="Times New Roman" w:hAnsi="Times New Roman"/>
          <w:sz w:val="22"/>
          <w:szCs w:val="22"/>
        </w:rPr>
        <w:t xml:space="preserve"> Morrill will check on fishery.</w:t>
      </w:r>
      <w:bookmarkEnd w:id="8"/>
      <w:r w:rsidR="00EE7CBF">
        <w:rPr>
          <w:rFonts w:ascii="Times New Roman" w:hAnsi="Times New Roman"/>
          <w:sz w:val="22"/>
          <w:szCs w:val="22"/>
        </w:rPr>
        <w:t xml:space="preserve"> </w:t>
      </w:r>
    </w:p>
    <w:p w14:paraId="500B2493" w14:textId="5A52C455" w:rsidR="00C56B5B" w:rsidRPr="000B50D4" w:rsidRDefault="00C56B5B" w:rsidP="00C56B5B">
      <w:pPr>
        <w:pStyle w:val="ListParagraph"/>
        <w:numPr>
          <w:ilvl w:val="3"/>
          <w:numId w:val="1"/>
        </w:numPr>
        <w:tabs>
          <w:tab w:val="left" w:pos="1890"/>
        </w:tabs>
        <w:rPr>
          <w:rFonts w:ascii="Times New Roman" w:hAnsi="Times New Roman"/>
          <w:sz w:val="22"/>
          <w:szCs w:val="22"/>
        </w:rPr>
      </w:pPr>
      <w:r w:rsidRPr="007E5430">
        <w:rPr>
          <w:rFonts w:ascii="Times New Roman" w:hAnsi="Times New Roman"/>
          <w:bCs/>
          <w:sz w:val="22"/>
          <w:szCs w:val="22"/>
        </w:rPr>
        <w:t>21 LWG 08 MOC Trash Rake Crane Replacement (May 2022).</w:t>
      </w:r>
      <w:r w:rsidR="00243F2D">
        <w:rPr>
          <w:rFonts w:ascii="Times New Roman" w:hAnsi="Times New Roman"/>
          <w:bCs/>
          <w:sz w:val="22"/>
          <w:szCs w:val="22"/>
        </w:rPr>
        <w:t xml:space="preserve">  </w:t>
      </w:r>
    </w:p>
    <w:p w14:paraId="5E5DB454" w14:textId="1C7B25D0" w:rsidR="006A31DB" w:rsidRPr="00363C63" w:rsidRDefault="00C85CAD" w:rsidP="00FC0F63">
      <w:pPr>
        <w:pStyle w:val="ListParagraph"/>
        <w:numPr>
          <w:ilvl w:val="3"/>
          <w:numId w:val="1"/>
        </w:numPr>
        <w:tabs>
          <w:tab w:val="left" w:pos="1890"/>
        </w:tabs>
        <w:rPr>
          <w:rFonts w:ascii="Times New Roman" w:hAnsi="Times New Roman"/>
          <w:bCs/>
          <w:sz w:val="22"/>
          <w:szCs w:val="22"/>
        </w:rPr>
      </w:pPr>
      <w:r w:rsidRPr="00363C63">
        <w:rPr>
          <w:rFonts w:ascii="Times New Roman" w:hAnsi="Times New Roman"/>
          <w:bCs/>
          <w:sz w:val="22"/>
          <w:szCs w:val="22"/>
        </w:rPr>
        <w:t>McNary crane status.</w:t>
      </w:r>
      <w:r w:rsidR="00C56B5B" w:rsidRPr="00363C63">
        <w:rPr>
          <w:rFonts w:ascii="Times New Roman" w:hAnsi="Times New Roman"/>
          <w:bCs/>
          <w:sz w:val="22"/>
          <w:szCs w:val="22"/>
        </w:rPr>
        <w:t xml:space="preserve"> </w:t>
      </w:r>
      <w:r w:rsidR="00CF0D42" w:rsidRPr="00FC0F63">
        <w:rPr>
          <w:rFonts w:ascii="Times New Roman" w:hAnsi="Times New Roman"/>
          <w:bCs/>
          <w:sz w:val="22"/>
          <w:szCs w:val="22"/>
        </w:rPr>
        <w:t>Crane</w:t>
      </w:r>
      <w:r w:rsidR="00CF0D42">
        <w:rPr>
          <w:rFonts w:ascii="Times New Roman" w:hAnsi="Times New Roman"/>
          <w:bCs/>
          <w:sz w:val="22"/>
          <w:szCs w:val="22"/>
        </w:rPr>
        <w:t>s</w:t>
      </w:r>
      <w:r w:rsidR="00CF0D42" w:rsidRPr="00FC0F63">
        <w:rPr>
          <w:rFonts w:ascii="Times New Roman" w:hAnsi="Times New Roman"/>
          <w:bCs/>
          <w:sz w:val="22"/>
          <w:szCs w:val="22"/>
        </w:rPr>
        <w:t xml:space="preserve"> 6 and 7 are back in operation.  Hoist </w:t>
      </w:r>
      <w:proofErr w:type="gramStart"/>
      <w:r w:rsidR="00CF0D42" w:rsidRPr="00FC0F63">
        <w:rPr>
          <w:rFonts w:ascii="Times New Roman" w:hAnsi="Times New Roman"/>
          <w:bCs/>
          <w:sz w:val="22"/>
          <w:szCs w:val="22"/>
        </w:rPr>
        <w:t>6</w:t>
      </w:r>
      <w:proofErr w:type="gramEnd"/>
      <w:r w:rsidR="00CF0D42" w:rsidRPr="00FC0F63">
        <w:rPr>
          <w:rFonts w:ascii="Times New Roman" w:hAnsi="Times New Roman"/>
          <w:bCs/>
          <w:sz w:val="22"/>
          <w:szCs w:val="22"/>
        </w:rPr>
        <w:t xml:space="preserve"> is still OOS.  June is still the estimated RTS date.</w:t>
      </w:r>
    </w:p>
    <w:p w14:paraId="4E7653BD" w14:textId="77777777" w:rsidR="00363C63" w:rsidRDefault="00F31E59" w:rsidP="00363C63">
      <w:pPr>
        <w:pStyle w:val="ListParagraph"/>
        <w:numPr>
          <w:ilvl w:val="3"/>
          <w:numId w:val="1"/>
        </w:numPr>
        <w:tabs>
          <w:tab w:val="left" w:pos="1890"/>
        </w:tabs>
        <w:rPr>
          <w:rFonts w:ascii="Times New Roman" w:hAnsi="Times New Roman"/>
          <w:bCs/>
          <w:sz w:val="22"/>
          <w:szCs w:val="22"/>
        </w:rPr>
      </w:pPr>
      <w:r w:rsidRPr="00363C63">
        <w:rPr>
          <w:rFonts w:ascii="Times New Roman" w:hAnsi="Times New Roman"/>
          <w:bCs/>
          <w:sz w:val="22"/>
          <w:szCs w:val="22"/>
        </w:rPr>
        <w:t>22 LMN 01 MOC North Fish Ladder Debris Barrier</w:t>
      </w:r>
      <w:r w:rsidR="0041389D" w:rsidRPr="00363C63">
        <w:rPr>
          <w:rFonts w:ascii="Times New Roman" w:hAnsi="Times New Roman"/>
          <w:bCs/>
          <w:sz w:val="22"/>
          <w:szCs w:val="22"/>
        </w:rPr>
        <w:t>-</w:t>
      </w:r>
      <w:r w:rsidR="00F458A0" w:rsidRPr="00363C63">
        <w:rPr>
          <w:rFonts w:ascii="Times New Roman" w:hAnsi="Times New Roman"/>
          <w:bCs/>
          <w:sz w:val="22"/>
          <w:szCs w:val="22"/>
        </w:rPr>
        <w:t xml:space="preserve"> </w:t>
      </w:r>
      <w:r w:rsidR="001917B6" w:rsidRPr="00363C63">
        <w:rPr>
          <w:rFonts w:ascii="Times New Roman" w:hAnsi="Times New Roman"/>
          <w:bCs/>
          <w:sz w:val="22"/>
          <w:szCs w:val="22"/>
        </w:rPr>
        <w:t>Installation p</w:t>
      </w:r>
      <w:r w:rsidR="0041389D" w:rsidRPr="00363C63">
        <w:rPr>
          <w:rFonts w:ascii="Times New Roman" w:hAnsi="Times New Roman"/>
          <w:bCs/>
          <w:sz w:val="22"/>
          <w:szCs w:val="22"/>
        </w:rPr>
        <w:t xml:space="preserve">ushed out to </w:t>
      </w:r>
      <w:r w:rsidR="00F458A0" w:rsidRPr="00363C63">
        <w:rPr>
          <w:rFonts w:ascii="Times New Roman" w:hAnsi="Times New Roman"/>
          <w:bCs/>
          <w:sz w:val="22"/>
          <w:szCs w:val="22"/>
        </w:rPr>
        <w:t>August.</w:t>
      </w:r>
    </w:p>
    <w:p w14:paraId="511F35C5" w14:textId="73D9FBB4" w:rsidR="00F31E59" w:rsidRPr="00363C63" w:rsidRDefault="00F458A0" w:rsidP="00363C63">
      <w:pPr>
        <w:pStyle w:val="ListParagraph"/>
        <w:numPr>
          <w:ilvl w:val="3"/>
          <w:numId w:val="1"/>
        </w:numPr>
        <w:tabs>
          <w:tab w:val="left" w:pos="1890"/>
        </w:tabs>
        <w:rPr>
          <w:rFonts w:ascii="Times New Roman" w:hAnsi="Times New Roman"/>
          <w:bCs/>
          <w:sz w:val="22"/>
          <w:szCs w:val="22"/>
        </w:rPr>
      </w:pPr>
      <w:r w:rsidRPr="00363C63">
        <w:rPr>
          <w:rFonts w:ascii="Times New Roman" w:hAnsi="Times New Roman"/>
          <w:bCs/>
          <w:sz w:val="22"/>
          <w:szCs w:val="22"/>
        </w:rPr>
        <w:t>2</w:t>
      </w:r>
      <w:r w:rsidR="0041389D" w:rsidRPr="00363C63">
        <w:rPr>
          <w:rFonts w:ascii="Times New Roman" w:hAnsi="Times New Roman"/>
          <w:bCs/>
          <w:sz w:val="22"/>
          <w:szCs w:val="22"/>
        </w:rPr>
        <w:t>1</w:t>
      </w:r>
      <w:r w:rsidRPr="00363C63">
        <w:rPr>
          <w:rFonts w:ascii="Times New Roman" w:hAnsi="Times New Roman"/>
          <w:bCs/>
          <w:sz w:val="22"/>
          <w:szCs w:val="22"/>
        </w:rPr>
        <w:t xml:space="preserve"> IHR </w:t>
      </w:r>
      <w:r w:rsidR="0041389D" w:rsidRPr="00363C63">
        <w:rPr>
          <w:rFonts w:ascii="Times New Roman" w:hAnsi="Times New Roman"/>
          <w:bCs/>
          <w:sz w:val="22"/>
          <w:szCs w:val="22"/>
        </w:rPr>
        <w:t>15</w:t>
      </w:r>
      <w:r w:rsidRPr="00363C63">
        <w:rPr>
          <w:rFonts w:ascii="Times New Roman" w:hAnsi="Times New Roman"/>
          <w:bCs/>
          <w:sz w:val="22"/>
          <w:szCs w:val="22"/>
        </w:rPr>
        <w:t xml:space="preserve"> MOC </w:t>
      </w:r>
      <w:r w:rsidR="0041389D" w:rsidRPr="00363C63">
        <w:rPr>
          <w:rFonts w:ascii="Times New Roman" w:hAnsi="Times New Roman"/>
          <w:bCs/>
          <w:sz w:val="22"/>
          <w:szCs w:val="22"/>
        </w:rPr>
        <w:t>Unit 2 special generator testing</w:t>
      </w:r>
      <w:r w:rsidR="0031506F" w:rsidRPr="00363C63">
        <w:rPr>
          <w:rFonts w:ascii="Times New Roman" w:hAnsi="Times New Roman"/>
          <w:bCs/>
          <w:sz w:val="22"/>
          <w:szCs w:val="22"/>
        </w:rPr>
        <w:t xml:space="preserve"> </w:t>
      </w:r>
    </w:p>
    <w:p w14:paraId="4D56AA28" w14:textId="77777777" w:rsidR="00C56B5B" w:rsidRPr="00863E92" w:rsidRDefault="00C56B5B" w:rsidP="00C56B5B">
      <w:pPr>
        <w:pStyle w:val="ListParagraph"/>
        <w:numPr>
          <w:ilvl w:val="1"/>
          <w:numId w:val="1"/>
        </w:numPr>
        <w:rPr>
          <w:rFonts w:ascii="Times New Roman" w:hAnsi="Times New Roman"/>
          <w:b/>
          <w:sz w:val="22"/>
          <w:szCs w:val="22"/>
        </w:rPr>
      </w:pPr>
      <w:bookmarkStart w:id="9" w:name="_Hlk69970832"/>
      <w:bookmarkEnd w:id="7"/>
      <w:r w:rsidRPr="00863E92">
        <w:rPr>
          <w:rFonts w:ascii="Times New Roman" w:hAnsi="Times New Roman"/>
          <w:b/>
          <w:sz w:val="22"/>
          <w:szCs w:val="22"/>
        </w:rPr>
        <w:t>NWP Updates</w:t>
      </w:r>
      <w:r w:rsidRPr="00863E92">
        <w:rPr>
          <w:rFonts w:ascii="Times New Roman" w:hAnsi="Times New Roman"/>
          <w:sz w:val="22"/>
          <w:szCs w:val="22"/>
        </w:rPr>
        <w:t xml:space="preserve">  </w:t>
      </w:r>
    </w:p>
    <w:p w14:paraId="10CAA995" w14:textId="77777777" w:rsidR="00C56B5B" w:rsidRPr="007E5430" w:rsidRDefault="00C56B5B" w:rsidP="00C56B5B">
      <w:pPr>
        <w:pStyle w:val="ListParagraph"/>
        <w:numPr>
          <w:ilvl w:val="2"/>
          <w:numId w:val="1"/>
        </w:numPr>
        <w:rPr>
          <w:rFonts w:ascii="Times New Roman" w:hAnsi="Times New Roman"/>
          <w:b/>
          <w:sz w:val="22"/>
          <w:szCs w:val="22"/>
        </w:rPr>
      </w:pPr>
      <w:r w:rsidRPr="00863E92">
        <w:rPr>
          <w:rFonts w:ascii="Times New Roman" w:hAnsi="Times New Roman"/>
          <w:sz w:val="22"/>
          <w:szCs w:val="22"/>
        </w:rPr>
        <w:lastRenderedPageBreak/>
        <w:t>Upcoming maintenance/construction/research activities</w:t>
      </w:r>
      <w:r w:rsidRPr="007E5430">
        <w:rPr>
          <w:rFonts w:ascii="Times New Roman" w:hAnsi="Times New Roman"/>
          <w:sz w:val="22"/>
          <w:szCs w:val="22"/>
        </w:rPr>
        <w:t xml:space="preserve"> (previously coordinated MOC/MFRs).</w:t>
      </w:r>
    </w:p>
    <w:p w14:paraId="49D885EE" w14:textId="71661BB5" w:rsidR="00C56B5B" w:rsidRPr="007E5430" w:rsidRDefault="00C56B5B" w:rsidP="00C56B5B">
      <w:pPr>
        <w:pStyle w:val="ListParagraph"/>
        <w:numPr>
          <w:ilvl w:val="3"/>
          <w:numId w:val="1"/>
        </w:numPr>
        <w:tabs>
          <w:tab w:val="left" w:pos="1800"/>
        </w:tabs>
        <w:rPr>
          <w:rFonts w:ascii="Times New Roman" w:hAnsi="Times New Roman"/>
          <w:b/>
          <w:sz w:val="22"/>
          <w:szCs w:val="22"/>
        </w:rPr>
      </w:pPr>
      <w:r w:rsidRPr="007E5430">
        <w:rPr>
          <w:rFonts w:ascii="Times New Roman" w:hAnsi="Times New Roman"/>
          <w:bCs/>
          <w:sz w:val="22"/>
          <w:szCs w:val="22"/>
        </w:rPr>
        <w:t xml:space="preserve">21BON001 MOC Navigation Lock 1 (old </w:t>
      </w:r>
      <w:proofErr w:type="spellStart"/>
      <w:r w:rsidRPr="007E5430">
        <w:rPr>
          <w:rFonts w:ascii="Times New Roman" w:hAnsi="Times New Roman"/>
          <w:bCs/>
          <w:sz w:val="22"/>
          <w:szCs w:val="22"/>
        </w:rPr>
        <w:t>navlock</w:t>
      </w:r>
      <w:proofErr w:type="spellEnd"/>
      <w:r w:rsidRPr="007E5430">
        <w:rPr>
          <w:rFonts w:ascii="Times New Roman" w:hAnsi="Times New Roman"/>
          <w:bCs/>
          <w:sz w:val="22"/>
          <w:szCs w:val="22"/>
        </w:rPr>
        <w:t>) Bridge Replacement scheduled for CY 2023</w:t>
      </w:r>
      <w:r w:rsidRPr="007E5430">
        <w:rPr>
          <w:rFonts w:ascii="Times New Roman" w:hAnsi="Times New Roman"/>
          <w:b/>
          <w:sz w:val="22"/>
          <w:szCs w:val="22"/>
        </w:rPr>
        <w:t>.</w:t>
      </w:r>
      <w:r w:rsidR="006B0857">
        <w:rPr>
          <w:rFonts w:ascii="Times New Roman" w:hAnsi="Times New Roman"/>
          <w:b/>
          <w:sz w:val="22"/>
          <w:szCs w:val="22"/>
        </w:rPr>
        <w:t xml:space="preserve">  </w:t>
      </w:r>
    </w:p>
    <w:p w14:paraId="2E6BA0AA" w14:textId="1F4B4036" w:rsidR="000B50D4" w:rsidRPr="000B50D4" w:rsidRDefault="000B50D4" w:rsidP="00C56B5B">
      <w:pPr>
        <w:pStyle w:val="ListParagraph"/>
        <w:numPr>
          <w:ilvl w:val="3"/>
          <w:numId w:val="1"/>
        </w:numPr>
        <w:tabs>
          <w:tab w:val="left" w:pos="1800"/>
        </w:tabs>
        <w:rPr>
          <w:rFonts w:ascii="Times New Roman" w:hAnsi="Times New Roman"/>
          <w:bCs/>
          <w:sz w:val="22"/>
          <w:szCs w:val="22"/>
        </w:rPr>
      </w:pPr>
      <w:r w:rsidRPr="000B50D4">
        <w:rPr>
          <w:rFonts w:ascii="Times New Roman" w:hAnsi="Times New Roman"/>
          <w:bCs/>
          <w:sz w:val="22"/>
          <w:szCs w:val="22"/>
        </w:rPr>
        <w:t>22BON004 MOC T12 OOS.</w:t>
      </w:r>
      <w:r w:rsidR="006B0857">
        <w:rPr>
          <w:rFonts w:ascii="Times New Roman" w:hAnsi="Times New Roman"/>
          <w:bCs/>
          <w:sz w:val="22"/>
          <w:szCs w:val="22"/>
        </w:rPr>
        <w:t xml:space="preserve"> </w:t>
      </w:r>
      <w:r w:rsidR="001917B6">
        <w:rPr>
          <w:rFonts w:ascii="Times New Roman" w:hAnsi="Times New Roman"/>
          <w:bCs/>
          <w:sz w:val="22"/>
          <w:szCs w:val="22"/>
        </w:rPr>
        <w:t>M</w:t>
      </w:r>
      <w:r w:rsidR="006B0857">
        <w:rPr>
          <w:rFonts w:ascii="Times New Roman" w:hAnsi="Times New Roman"/>
          <w:bCs/>
          <w:sz w:val="22"/>
          <w:szCs w:val="22"/>
        </w:rPr>
        <w:t xml:space="preserve">oved outage to 29 Aug-15 Sep. </w:t>
      </w:r>
    </w:p>
    <w:p w14:paraId="499A1734" w14:textId="3400D9FE" w:rsidR="000B50D4" w:rsidRPr="00FD626B" w:rsidRDefault="000B50D4" w:rsidP="00C56B5B">
      <w:pPr>
        <w:pStyle w:val="ListParagraph"/>
        <w:numPr>
          <w:ilvl w:val="3"/>
          <w:numId w:val="1"/>
        </w:numPr>
        <w:tabs>
          <w:tab w:val="left" w:pos="1800"/>
        </w:tabs>
        <w:rPr>
          <w:rFonts w:ascii="Times New Roman" w:hAnsi="Times New Roman"/>
          <w:bCs/>
          <w:sz w:val="22"/>
          <w:szCs w:val="22"/>
        </w:rPr>
      </w:pPr>
      <w:r w:rsidRPr="00FD626B">
        <w:rPr>
          <w:rFonts w:ascii="Times New Roman" w:hAnsi="Times New Roman"/>
          <w:bCs/>
          <w:sz w:val="22"/>
          <w:szCs w:val="22"/>
        </w:rPr>
        <w:t>22BON007 MOC U14/15 OOS for B2FGE testing.</w:t>
      </w:r>
      <w:r w:rsidR="006B0857" w:rsidRPr="00FD626B">
        <w:rPr>
          <w:rFonts w:ascii="Times New Roman" w:hAnsi="Times New Roman"/>
          <w:bCs/>
          <w:sz w:val="22"/>
          <w:szCs w:val="22"/>
        </w:rPr>
        <w:t xml:space="preserve"> </w:t>
      </w:r>
      <w:r w:rsidR="007D3A4D">
        <w:rPr>
          <w:rFonts w:ascii="Times New Roman" w:hAnsi="Times New Roman"/>
          <w:bCs/>
          <w:sz w:val="22"/>
          <w:szCs w:val="22"/>
        </w:rPr>
        <w:t xml:space="preserve"> </w:t>
      </w:r>
    </w:p>
    <w:p w14:paraId="408D109E" w14:textId="2A5994C8" w:rsidR="00C56B5B" w:rsidRPr="001C13E0" w:rsidRDefault="00C56B5B" w:rsidP="008E2633">
      <w:pPr>
        <w:pStyle w:val="ListParagraph"/>
        <w:numPr>
          <w:ilvl w:val="3"/>
          <w:numId w:val="1"/>
        </w:numPr>
        <w:tabs>
          <w:tab w:val="left" w:pos="1800"/>
        </w:tabs>
        <w:rPr>
          <w:rFonts w:ascii="Times New Roman" w:hAnsi="Times New Roman"/>
          <w:b/>
          <w:sz w:val="22"/>
          <w:szCs w:val="22"/>
        </w:rPr>
      </w:pPr>
      <w:r w:rsidRPr="007E5430">
        <w:rPr>
          <w:rFonts w:ascii="Times New Roman" w:hAnsi="Times New Roman"/>
          <w:sz w:val="22"/>
          <w:szCs w:val="22"/>
        </w:rPr>
        <w:t>19TDA04 MOC Crane rail Replacement winter (on going work).</w:t>
      </w:r>
      <w:r w:rsidR="004C0A61">
        <w:rPr>
          <w:rFonts w:ascii="Times New Roman" w:hAnsi="Times New Roman"/>
          <w:sz w:val="22"/>
          <w:szCs w:val="22"/>
        </w:rPr>
        <w:t xml:space="preserve">  </w:t>
      </w:r>
    </w:p>
    <w:p w14:paraId="60A97BAC" w14:textId="09E1BC03" w:rsidR="001C13E0" w:rsidRPr="001C13E0" w:rsidRDefault="001C13E0" w:rsidP="00C56B5B">
      <w:pPr>
        <w:pStyle w:val="ListParagraph"/>
        <w:numPr>
          <w:ilvl w:val="3"/>
          <w:numId w:val="1"/>
        </w:numPr>
        <w:tabs>
          <w:tab w:val="left" w:pos="1800"/>
        </w:tabs>
        <w:rPr>
          <w:rFonts w:ascii="Times New Roman" w:hAnsi="Times New Roman"/>
          <w:bCs/>
          <w:sz w:val="22"/>
          <w:szCs w:val="22"/>
        </w:rPr>
      </w:pPr>
      <w:r w:rsidRPr="001C13E0">
        <w:rPr>
          <w:rFonts w:ascii="Times New Roman" w:hAnsi="Times New Roman"/>
          <w:bCs/>
          <w:sz w:val="22"/>
          <w:szCs w:val="22"/>
        </w:rPr>
        <w:t>22TDA05</w:t>
      </w:r>
      <w:r>
        <w:rPr>
          <w:rFonts w:ascii="Times New Roman" w:hAnsi="Times New Roman"/>
          <w:bCs/>
          <w:sz w:val="22"/>
          <w:szCs w:val="22"/>
        </w:rPr>
        <w:t xml:space="preserve"> MOC Exit Boom Install.</w:t>
      </w:r>
    </w:p>
    <w:p w14:paraId="7EC35729" w14:textId="53F674D7" w:rsidR="00C56B5B" w:rsidRPr="007E5430" w:rsidRDefault="00C56B5B" w:rsidP="00C56B5B">
      <w:pPr>
        <w:pStyle w:val="ListParagraph"/>
        <w:numPr>
          <w:ilvl w:val="3"/>
          <w:numId w:val="1"/>
        </w:numPr>
        <w:tabs>
          <w:tab w:val="left" w:pos="1800"/>
        </w:tabs>
        <w:rPr>
          <w:rFonts w:ascii="Times New Roman" w:hAnsi="Times New Roman"/>
          <w:b/>
          <w:sz w:val="22"/>
          <w:szCs w:val="22"/>
        </w:rPr>
      </w:pPr>
      <w:bookmarkStart w:id="10" w:name="_Hlk61257391"/>
      <w:bookmarkStart w:id="11" w:name="_Hlk102384047"/>
      <w:r w:rsidRPr="007E5430">
        <w:rPr>
          <w:rFonts w:ascii="Times New Roman" w:hAnsi="Times New Roman"/>
          <w:sz w:val="22"/>
          <w:szCs w:val="22"/>
        </w:rPr>
        <w:t>18JDA02 MOC Trash rack replacement.</w:t>
      </w:r>
      <w:r w:rsidR="004C0A61">
        <w:rPr>
          <w:rFonts w:ascii="Times New Roman" w:hAnsi="Times New Roman"/>
          <w:sz w:val="22"/>
          <w:szCs w:val="22"/>
        </w:rPr>
        <w:t xml:space="preserve"> </w:t>
      </w:r>
    </w:p>
    <w:bookmarkEnd w:id="10"/>
    <w:p w14:paraId="26F3B0F7" w14:textId="30ED3858" w:rsidR="00C56B5B" w:rsidRPr="00FD626B" w:rsidRDefault="00C56B5B" w:rsidP="00C56B5B">
      <w:pPr>
        <w:pStyle w:val="ListParagraph"/>
        <w:numPr>
          <w:ilvl w:val="3"/>
          <w:numId w:val="1"/>
        </w:numPr>
        <w:tabs>
          <w:tab w:val="left" w:pos="1800"/>
        </w:tabs>
        <w:rPr>
          <w:rFonts w:ascii="Times New Roman" w:hAnsi="Times New Roman"/>
          <w:b/>
          <w:sz w:val="22"/>
          <w:szCs w:val="22"/>
        </w:rPr>
      </w:pPr>
      <w:r w:rsidRPr="00FD626B">
        <w:rPr>
          <w:rFonts w:ascii="Times New Roman" w:hAnsi="Times New Roman"/>
          <w:sz w:val="22"/>
          <w:szCs w:val="22"/>
        </w:rPr>
        <w:t xml:space="preserve">20JDA04 MOC STS crane replacement. </w:t>
      </w:r>
    </w:p>
    <w:p w14:paraId="285C7F57" w14:textId="7DEDE268" w:rsidR="002D5131" w:rsidRPr="00FD626B" w:rsidRDefault="002D5131" w:rsidP="00C56B5B">
      <w:pPr>
        <w:pStyle w:val="ListParagraph"/>
        <w:numPr>
          <w:ilvl w:val="3"/>
          <w:numId w:val="1"/>
        </w:numPr>
        <w:tabs>
          <w:tab w:val="left" w:pos="1800"/>
        </w:tabs>
        <w:rPr>
          <w:rFonts w:ascii="Times New Roman" w:hAnsi="Times New Roman"/>
          <w:sz w:val="22"/>
          <w:szCs w:val="22"/>
        </w:rPr>
      </w:pPr>
      <w:r w:rsidRPr="00FD626B">
        <w:rPr>
          <w:rFonts w:ascii="Times New Roman" w:hAnsi="Times New Roman"/>
          <w:sz w:val="22"/>
          <w:szCs w:val="22"/>
        </w:rPr>
        <w:t>22JDA03 MFR South Fish Turbine #2 OOS</w:t>
      </w:r>
      <w:r w:rsidR="002952C6" w:rsidRPr="00FD626B">
        <w:rPr>
          <w:rFonts w:ascii="Times New Roman" w:hAnsi="Times New Roman"/>
          <w:sz w:val="22"/>
          <w:szCs w:val="22"/>
        </w:rPr>
        <w:t xml:space="preserve">. </w:t>
      </w:r>
    </w:p>
    <w:bookmarkEnd w:id="11"/>
    <w:p w14:paraId="4FD2BF41" w14:textId="5F1C42F1" w:rsidR="00A14F9A" w:rsidRDefault="00C56B5B" w:rsidP="00C56B5B">
      <w:pPr>
        <w:pStyle w:val="ListParagraph"/>
        <w:numPr>
          <w:ilvl w:val="2"/>
          <w:numId w:val="1"/>
        </w:numPr>
        <w:tabs>
          <w:tab w:val="left" w:pos="1800"/>
        </w:tabs>
        <w:rPr>
          <w:rFonts w:ascii="Times New Roman" w:hAnsi="Times New Roman"/>
          <w:sz w:val="22"/>
          <w:szCs w:val="22"/>
        </w:rPr>
      </w:pPr>
      <w:r w:rsidRPr="007E5430">
        <w:rPr>
          <w:rFonts w:ascii="Times New Roman" w:hAnsi="Times New Roman"/>
          <w:sz w:val="22"/>
          <w:szCs w:val="22"/>
        </w:rPr>
        <w:t xml:space="preserve">BON </w:t>
      </w:r>
      <w:proofErr w:type="spellStart"/>
      <w:r w:rsidRPr="007E5430">
        <w:rPr>
          <w:rFonts w:ascii="Times New Roman" w:hAnsi="Times New Roman"/>
          <w:sz w:val="22"/>
          <w:szCs w:val="22"/>
        </w:rPr>
        <w:t>Aqui</w:t>
      </w:r>
      <w:proofErr w:type="spellEnd"/>
      <w:r w:rsidRPr="007E5430">
        <w:rPr>
          <w:rFonts w:ascii="Times New Roman" w:hAnsi="Times New Roman"/>
          <w:sz w:val="22"/>
          <w:szCs w:val="22"/>
        </w:rPr>
        <w:t>-S long term solution</w:t>
      </w:r>
      <w:bookmarkEnd w:id="9"/>
      <w:r w:rsidRPr="007E5430">
        <w:rPr>
          <w:rFonts w:ascii="Times New Roman" w:hAnsi="Times New Roman"/>
          <w:sz w:val="22"/>
          <w:szCs w:val="22"/>
        </w:rPr>
        <w:t>.</w:t>
      </w:r>
      <w:r w:rsidR="004C0A61">
        <w:rPr>
          <w:rFonts w:ascii="Times New Roman" w:hAnsi="Times New Roman"/>
          <w:sz w:val="22"/>
          <w:szCs w:val="22"/>
        </w:rPr>
        <w:t xml:space="preserve"> </w:t>
      </w:r>
      <w:r w:rsidR="004470C9">
        <w:rPr>
          <w:rFonts w:ascii="Times New Roman" w:hAnsi="Times New Roman"/>
          <w:i/>
          <w:iCs/>
          <w:sz w:val="22"/>
          <w:szCs w:val="22"/>
        </w:rPr>
        <w:t>-</w:t>
      </w:r>
      <w:r w:rsidR="00AA6333">
        <w:rPr>
          <w:rFonts w:ascii="Times New Roman" w:hAnsi="Times New Roman"/>
          <w:sz w:val="22"/>
          <w:szCs w:val="22"/>
        </w:rPr>
        <w:t xml:space="preserve"> N</w:t>
      </w:r>
      <w:r w:rsidR="004C0A61">
        <w:rPr>
          <w:rFonts w:ascii="Times New Roman" w:hAnsi="Times New Roman"/>
          <w:sz w:val="22"/>
          <w:szCs w:val="22"/>
        </w:rPr>
        <w:t>o major changes for researchers in 2022.</w:t>
      </w:r>
      <w:r w:rsidR="002952C6">
        <w:rPr>
          <w:rFonts w:ascii="Times New Roman" w:hAnsi="Times New Roman"/>
          <w:sz w:val="22"/>
          <w:szCs w:val="22"/>
        </w:rPr>
        <w:t xml:space="preserve"> Working on long term solution</w:t>
      </w:r>
      <w:r w:rsidR="005B4E97">
        <w:rPr>
          <w:rFonts w:ascii="Times New Roman" w:hAnsi="Times New Roman"/>
          <w:sz w:val="22"/>
          <w:szCs w:val="22"/>
        </w:rPr>
        <w:t>.</w:t>
      </w:r>
    </w:p>
    <w:p w14:paraId="5BADA505" w14:textId="05D8FB0E" w:rsidR="00C56B5B" w:rsidRPr="007E5430" w:rsidRDefault="00C56B5B" w:rsidP="00387B22">
      <w:pPr>
        <w:pStyle w:val="ListParagraph"/>
        <w:numPr>
          <w:ilvl w:val="2"/>
          <w:numId w:val="1"/>
        </w:numPr>
        <w:tabs>
          <w:tab w:val="left" w:pos="1800"/>
        </w:tabs>
        <w:rPr>
          <w:rFonts w:ascii="Times New Roman" w:hAnsi="Times New Roman"/>
          <w:sz w:val="22"/>
          <w:szCs w:val="22"/>
        </w:rPr>
      </w:pPr>
      <w:bookmarkStart w:id="12" w:name="_Hlk97807610"/>
      <w:r w:rsidRPr="007E5430">
        <w:rPr>
          <w:rFonts w:ascii="Times New Roman" w:hAnsi="Times New Roman"/>
          <w:sz w:val="22"/>
          <w:szCs w:val="22"/>
        </w:rPr>
        <w:t xml:space="preserve">TDA AWS debris management. </w:t>
      </w:r>
    </w:p>
    <w:bookmarkEnd w:id="12"/>
    <w:p w14:paraId="2FA091C6" w14:textId="28790B62" w:rsidR="00C56B5B" w:rsidRPr="007E5430" w:rsidRDefault="00C56B5B" w:rsidP="00387B22">
      <w:pPr>
        <w:pStyle w:val="ListParagraph"/>
        <w:numPr>
          <w:ilvl w:val="2"/>
          <w:numId w:val="1"/>
        </w:numPr>
        <w:tabs>
          <w:tab w:val="left" w:pos="1800"/>
        </w:tabs>
        <w:rPr>
          <w:rFonts w:ascii="Times New Roman" w:hAnsi="Times New Roman"/>
          <w:sz w:val="22"/>
          <w:szCs w:val="22"/>
        </w:rPr>
      </w:pPr>
      <w:r w:rsidRPr="007E5430">
        <w:rPr>
          <w:rFonts w:ascii="Times New Roman" w:hAnsi="Times New Roman"/>
          <w:sz w:val="22"/>
          <w:szCs w:val="22"/>
        </w:rPr>
        <w:t xml:space="preserve">TDA trunnion pin. Gate </w:t>
      </w:r>
      <w:proofErr w:type="gramStart"/>
      <w:r w:rsidRPr="007E5430">
        <w:rPr>
          <w:rFonts w:ascii="Times New Roman" w:hAnsi="Times New Roman"/>
          <w:sz w:val="22"/>
          <w:szCs w:val="22"/>
        </w:rPr>
        <w:t>9</w:t>
      </w:r>
      <w:proofErr w:type="gramEnd"/>
      <w:r w:rsidRPr="007E5430">
        <w:rPr>
          <w:rFonts w:ascii="Times New Roman" w:hAnsi="Times New Roman"/>
          <w:sz w:val="22"/>
          <w:szCs w:val="22"/>
        </w:rPr>
        <w:t xml:space="preserve"> trunnion would be part of a larger project to completely rehab Gates 1-9. SAP shows Start in 2031, Construction 2034.</w:t>
      </w:r>
      <w:r w:rsidR="002952C6">
        <w:rPr>
          <w:rFonts w:ascii="Times New Roman" w:hAnsi="Times New Roman"/>
          <w:sz w:val="22"/>
          <w:szCs w:val="22"/>
        </w:rPr>
        <w:t xml:space="preserve"> </w:t>
      </w:r>
    </w:p>
    <w:p w14:paraId="3E05346B" w14:textId="249255EB" w:rsidR="00C56B5B" w:rsidRPr="007E5430" w:rsidRDefault="00C56B5B" w:rsidP="00387B22">
      <w:pPr>
        <w:pStyle w:val="ListParagraph"/>
        <w:numPr>
          <w:ilvl w:val="2"/>
          <w:numId w:val="1"/>
        </w:numPr>
        <w:tabs>
          <w:tab w:val="left" w:pos="1800"/>
        </w:tabs>
        <w:rPr>
          <w:rFonts w:ascii="Times New Roman" w:hAnsi="Times New Roman"/>
          <w:sz w:val="22"/>
          <w:szCs w:val="22"/>
        </w:rPr>
      </w:pPr>
      <w:bookmarkStart w:id="13" w:name="_Hlk102384120"/>
      <w:r w:rsidRPr="007E5430">
        <w:rPr>
          <w:rFonts w:ascii="Times New Roman" w:hAnsi="Times New Roman"/>
          <w:sz w:val="22"/>
          <w:szCs w:val="22"/>
        </w:rPr>
        <w:t>JDA north pump #4.</w:t>
      </w:r>
      <w:r w:rsidR="00090C23">
        <w:rPr>
          <w:rFonts w:ascii="Times New Roman" w:hAnsi="Times New Roman"/>
          <w:sz w:val="22"/>
          <w:szCs w:val="22"/>
        </w:rPr>
        <w:t xml:space="preserve"> </w:t>
      </w:r>
      <w:r w:rsidR="00CD33C9">
        <w:rPr>
          <w:rFonts w:ascii="Times New Roman" w:hAnsi="Times New Roman"/>
          <w:sz w:val="22"/>
          <w:szCs w:val="22"/>
        </w:rPr>
        <w:t>OOS for entire</w:t>
      </w:r>
      <w:r w:rsidR="002952C6">
        <w:rPr>
          <w:rFonts w:ascii="Times New Roman" w:hAnsi="Times New Roman"/>
          <w:sz w:val="22"/>
          <w:szCs w:val="22"/>
        </w:rPr>
        <w:t xml:space="preserve"> year no money to repair</w:t>
      </w:r>
      <w:r w:rsidR="00CD33C9">
        <w:rPr>
          <w:rFonts w:ascii="Times New Roman" w:hAnsi="Times New Roman"/>
          <w:sz w:val="22"/>
          <w:szCs w:val="22"/>
        </w:rPr>
        <w:t>.</w:t>
      </w:r>
      <w:r w:rsidR="002952C6">
        <w:rPr>
          <w:rFonts w:ascii="Times New Roman" w:hAnsi="Times New Roman"/>
          <w:sz w:val="22"/>
          <w:szCs w:val="22"/>
        </w:rPr>
        <w:t xml:space="preserve"> </w:t>
      </w:r>
    </w:p>
    <w:p w14:paraId="68B8BE64" w14:textId="1CF6E686" w:rsidR="00C56B5B" w:rsidRPr="007E5430" w:rsidRDefault="00C56B5B" w:rsidP="00387B22">
      <w:pPr>
        <w:pStyle w:val="ListParagraph"/>
        <w:numPr>
          <w:ilvl w:val="2"/>
          <w:numId w:val="1"/>
        </w:numPr>
        <w:tabs>
          <w:tab w:val="left" w:pos="1800"/>
        </w:tabs>
        <w:rPr>
          <w:rFonts w:ascii="Times New Roman" w:hAnsi="Times New Roman"/>
          <w:sz w:val="22"/>
          <w:szCs w:val="22"/>
        </w:rPr>
      </w:pPr>
      <w:r w:rsidRPr="007E5430">
        <w:rPr>
          <w:rFonts w:ascii="Times New Roman" w:hAnsi="Times New Roman"/>
          <w:sz w:val="22"/>
          <w:szCs w:val="22"/>
        </w:rPr>
        <w:t xml:space="preserve">JDA spill bay </w:t>
      </w:r>
      <w:r w:rsidR="00EC3933">
        <w:rPr>
          <w:rFonts w:ascii="Times New Roman" w:hAnsi="Times New Roman"/>
          <w:sz w:val="22"/>
          <w:szCs w:val="22"/>
        </w:rPr>
        <w:t>1</w:t>
      </w:r>
      <w:r w:rsidRPr="007E5430">
        <w:rPr>
          <w:rFonts w:ascii="Times New Roman" w:hAnsi="Times New Roman"/>
          <w:sz w:val="22"/>
          <w:szCs w:val="22"/>
        </w:rPr>
        <w:t xml:space="preserve">0. </w:t>
      </w:r>
      <w:r w:rsidR="003037DB">
        <w:rPr>
          <w:rFonts w:ascii="Times New Roman" w:hAnsi="Times New Roman"/>
          <w:sz w:val="22"/>
          <w:szCs w:val="22"/>
        </w:rPr>
        <w:t>Will</w:t>
      </w:r>
      <w:r w:rsidR="00090C23">
        <w:rPr>
          <w:rFonts w:ascii="Times New Roman" w:hAnsi="Times New Roman"/>
          <w:sz w:val="22"/>
          <w:szCs w:val="22"/>
        </w:rPr>
        <w:t xml:space="preserve"> still need to be operated manually.  </w:t>
      </w:r>
      <w:r w:rsidR="002952C6">
        <w:rPr>
          <w:rFonts w:ascii="Times New Roman" w:hAnsi="Times New Roman"/>
          <w:sz w:val="22"/>
          <w:szCs w:val="22"/>
        </w:rPr>
        <w:t>Issues with control system.</w:t>
      </w:r>
    </w:p>
    <w:p w14:paraId="126CF426" w14:textId="3604FD40" w:rsidR="00C56B5B" w:rsidRPr="007E5430" w:rsidRDefault="00C56B5B" w:rsidP="00387B22">
      <w:pPr>
        <w:pStyle w:val="ListParagraph"/>
        <w:numPr>
          <w:ilvl w:val="2"/>
          <w:numId w:val="1"/>
        </w:numPr>
        <w:tabs>
          <w:tab w:val="left" w:pos="1800"/>
        </w:tabs>
        <w:rPr>
          <w:rFonts w:ascii="Times New Roman" w:hAnsi="Times New Roman"/>
          <w:sz w:val="22"/>
          <w:szCs w:val="22"/>
        </w:rPr>
      </w:pPr>
      <w:r w:rsidRPr="007E5430">
        <w:rPr>
          <w:rFonts w:ascii="Times New Roman" w:hAnsi="Times New Roman"/>
          <w:sz w:val="22"/>
          <w:szCs w:val="22"/>
        </w:rPr>
        <w:t>JDA N elevator #4.</w:t>
      </w:r>
      <w:r w:rsidR="00090C23">
        <w:rPr>
          <w:rFonts w:ascii="Times New Roman" w:hAnsi="Times New Roman"/>
          <w:sz w:val="22"/>
          <w:szCs w:val="22"/>
        </w:rPr>
        <w:t xml:space="preserve"> </w:t>
      </w:r>
    </w:p>
    <w:bookmarkEnd w:id="13"/>
    <w:p w14:paraId="78DF05E8" w14:textId="585C894F" w:rsidR="00C56B5B" w:rsidRDefault="00C56B5B" w:rsidP="00C56B5B">
      <w:pPr>
        <w:pStyle w:val="ListParagraph"/>
        <w:numPr>
          <w:ilvl w:val="1"/>
          <w:numId w:val="1"/>
        </w:numPr>
        <w:tabs>
          <w:tab w:val="left" w:pos="900"/>
        </w:tabs>
        <w:rPr>
          <w:rFonts w:ascii="Times New Roman" w:hAnsi="Times New Roman"/>
          <w:b/>
          <w:sz w:val="22"/>
          <w:szCs w:val="22"/>
        </w:rPr>
      </w:pPr>
      <w:r w:rsidRPr="007E5430">
        <w:rPr>
          <w:rFonts w:ascii="Times New Roman" w:hAnsi="Times New Roman"/>
          <w:b/>
          <w:sz w:val="22"/>
          <w:szCs w:val="22"/>
        </w:rPr>
        <w:t>NWS (Seattle)</w:t>
      </w:r>
      <w:r w:rsidR="002952C6">
        <w:rPr>
          <w:rFonts w:ascii="Times New Roman" w:hAnsi="Times New Roman"/>
          <w:b/>
          <w:sz w:val="22"/>
          <w:szCs w:val="22"/>
        </w:rPr>
        <w:t xml:space="preserve"> updates</w:t>
      </w:r>
      <w:r w:rsidR="00C94AF2">
        <w:rPr>
          <w:rFonts w:ascii="Times New Roman" w:hAnsi="Times New Roman"/>
          <w:b/>
          <w:sz w:val="22"/>
          <w:szCs w:val="22"/>
        </w:rPr>
        <w:t>.</w:t>
      </w:r>
    </w:p>
    <w:p w14:paraId="5ABE05C1" w14:textId="77777777" w:rsidR="00C56B5B" w:rsidRPr="007E5430" w:rsidRDefault="00C56B5B" w:rsidP="00C56B5B">
      <w:pPr>
        <w:pStyle w:val="ListParagraph"/>
        <w:numPr>
          <w:ilvl w:val="1"/>
          <w:numId w:val="1"/>
        </w:numPr>
        <w:tabs>
          <w:tab w:val="left" w:pos="900"/>
        </w:tabs>
        <w:rPr>
          <w:rFonts w:ascii="Times New Roman" w:hAnsi="Times New Roman"/>
          <w:b/>
          <w:sz w:val="22"/>
          <w:szCs w:val="22"/>
        </w:rPr>
      </w:pPr>
      <w:r w:rsidRPr="007E5430">
        <w:rPr>
          <w:rFonts w:ascii="Times New Roman" w:hAnsi="Times New Roman"/>
          <w:b/>
          <w:sz w:val="22"/>
          <w:szCs w:val="22"/>
        </w:rPr>
        <w:t xml:space="preserve">Research/FFDRWG updates. </w:t>
      </w:r>
    </w:p>
    <w:p w14:paraId="46EF95D4" w14:textId="39658400" w:rsidR="00C56B5B" w:rsidRPr="007E5430" w:rsidRDefault="00C56B5B" w:rsidP="00C56B5B">
      <w:pPr>
        <w:pStyle w:val="ListParagraph"/>
        <w:numPr>
          <w:ilvl w:val="2"/>
          <w:numId w:val="1"/>
        </w:numPr>
        <w:tabs>
          <w:tab w:val="left" w:pos="900"/>
        </w:tabs>
        <w:rPr>
          <w:rFonts w:ascii="Times New Roman" w:hAnsi="Times New Roman"/>
          <w:b/>
          <w:sz w:val="22"/>
          <w:szCs w:val="22"/>
        </w:rPr>
      </w:pPr>
      <w:r w:rsidRPr="007E5430">
        <w:rPr>
          <w:rFonts w:ascii="Times New Roman" w:hAnsi="Times New Roman"/>
          <w:b/>
          <w:sz w:val="22"/>
          <w:szCs w:val="22"/>
        </w:rPr>
        <w:t>NWP FFDRWG.</w:t>
      </w:r>
      <w:r w:rsidRPr="007E5430">
        <w:rPr>
          <w:rFonts w:ascii="Times New Roman" w:hAnsi="Times New Roman"/>
          <w:bCs/>
          <w:sz w:val="22"/>
          <w:szCs w:val="22"/>
        </w:rPr>
        <w:t xml:space="preserve"> </w:t>
      </w:r>
    </w:p>
    <w:p w14:paraId="7053C240" w14:textId="5D36CACA" w:rsidR="00C56B5B" w:rsidRPr="007E5430" w:rsidRDefault="00C56B5B" w:rsidP="00C56B5B">
      <w:pPr>
        <w:pStyle w:val="ListParagraph"/>
        <w:numPr>
          <w:ilvl w:val="2"/>
          <w:numId w:val="1"/>
        </w:numPr>
        <w:tabs>
          <w:tab w:val="left" w:pos="900"/>
        </w:tabs>
        <w:rPr>
          <w:rFonts w:ascii="Times New Roman" w:hAnsi="Times New Roman"/>
          <w:bCs/>
          <w:sz w:val="22"/>
          <w:szCs w:val="22"/>
        </w:rPr>
      </w:pPr>
      <w:r w:rsidRPr="007E5430">
        <w:rPr>
          <w:rFonts w:ascii="Times New Roman" w:hAnsi="Times New Roman"/>
          <w:b/>
          <w:sz w:val="22"/>
          <w:szCs w:val="22"/>
        </w:rPr>
        <w:t>NWW FFDRWG.</w:t>
      </w:r>
      <w:r w:rsidR="00027BD0">
        <w:rPr>
          <w:rFonts w:ascii="Times New Roman" w:hAnsi="Times New Roman"/>
          <w:b/>
          <w:sz w:val="22"/>
          <w:szCs w:val="22"/>
        </w:rPr>
        <w:t xml:space="preserve">  </w:t>
      </w:r>
    </w:p>
    <w:p w14:paraId="58500217" w14:textId="5801D1FE" w:rsidR="00C56B5B" w:rsidRPr="007E5430" w:rsidRDefault="00C56B5B" w:rsidP="00C56B5B">
      <w:pPr>
        <w:pStyle w:val="ListParagraph"/>
        <w:numPr>
          <w:ilvl w:val="2"/>
          <w:numId w:val="1"/>
        </w:numPr>
        <w:tabs>
          <w:tab w:val="left" w:pos="900"/>
        </w:tabs>
        <w:rPr>
          <w:rFonts w:ascii="Times New Roman" w:hAnsi="Times New Roman"/>
          <w:bCs/>
          <w:sz w:val="22"/>
          <w:szCs w:val="22"/>
        </w:rPr>
      </w:pPr>
      <w:r w:rsidRPr="007E5430">
        <w:rPr>
          <w:rFonts w:ascii="Times New Roman" w:hAnsi="Times New Roman"/>
          <w:b/>
          <w:sz w:val="22"/>
          <w:szCs w:val="22"/>
        </w:rPr>
        <w:t>SRWG</w:t>
      </w:r>
      <w:r w:rsidRPr="007E5430">
        <w:rPr>
          <w:rFonts w:ascii="Times New Roman" w:hAnsi="Times New Roman"/>
          <w:bCs/>
          <w:sz w:val="22"/>
          <w:szCs w:val="22"/>
        </w:rPr>
        <w:t>.</w:t>
      </w:r>
      <w:r w:rsidR="00027BD0">
        <w:rPr>
          <w:rFonts w:ascii="Times New Roman" w:hAnsi="Times New Roman"/>
          <w:bCs/>
          <w:sz w:val="22"/>
          <w:szCs w:val="22"/>
        </w:rPr>
        <w:t xml:space="preserve">  </w:t>
      </w:r>
    </w:p>
    <w:p w14:paraId="106D1B7A" w14:textId="6FCC0803" w:rsidR="00C56B5B" w:rsidRPr="004B5A07" w:rsidRDefault="00C56B5B" w:rsidP="00C56B5B">
      <w:pPr>
        <w:pStyle w:val="ListParagraph"/>
        <w:numPr>
          <w:ilvl w:val="1"/>
          <w:numId w:val="1"/>
        </w:numPr>
        <w:spacing w:after="160" w:line="259" w:lineRule="auto"/>
        <w:rPr>
          <w:rFonts w:ascii="Times New Roman" w:hAnsi="Times New Roman"/>
          <w:sz w:val="22"/>
          <w:szCs w:val="22"/>
        </w:rPr>
      </w:pPr>
      <w:r w:rsidRPr="007E5430">
        <w:rPr>
          <w:rFonts w:ascii="Times New Roman" w:hAnsi="Times New Roman"/>
          <w:b/>
          <w:sz w:val="22"/>
          <w:szCs w:val="22"/>
        </w:rPr>
        <w:t>RCC update</w:t>
      </w:r>
      <w:r w:rsidR="00027BD0">
        <w:rPr>
          <w:rFonts w:ascii="Times New Roman" w:hAnsi="Times New Roman"/>
          <w:b/>
          <w:sz w:val="22"/>
          <w:szCs w:val="22"/>
        </w:rPr>
        <w:t>.</w:t>
      </w:r>
    </w:p>
    <w:p w14:paraId="0778761F" w14:textId="77777777" w:rsidR="008E363B" w:rsidRPr="008E363B" w:rsidRDefault="008E363B" w:rsidP="008E363B">
      <w:pPr>
        <w:pStyle w:val="ListParagraph"/>
        <w:tabs>
          <w:tab w:val="left" w:pos="900"/>
        </w:tabs>
        <w:ind w:left="360"/>
        <w:rPr>
          <w:rFonts w:ascii="Times New Roman" w:hAnsi="Times New Roman"/>
          <w:b/>
          <w:sz w:val="22"/>
          <w:szCs w:val="22"/>
        </w:rPr>
      </w:pPr>
      <w:r w:rsidRPr="008E363B">
        <w:rPr>
          <w:rFonts w:ascii="Times New Roman" w:hAnsi="Times New Roman"/>
          <w:b/>
          <w:sz w:val="22"/>
          <w:szCs w:val="22"/>
        </w:rPr>
        <w:t xml:space="preserve">Table 1. NOAA Northwest River Forecast Center inflow forecast. </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C56B5B" w:rsidRPr="007E5430" w14:paraId="76834EDD" w14:textId="77777777" w:rsidTr="00520AEC">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C3D91B" w14:textId="77777777" w:rsidR="00C56B5B" w:rsidRPr="007E5430" w:rsidRDefault="00C56B5B" w:rsidP="00520AEC">
            <w:pPr>
              <w:keepNext/>
              <w:jc w:val="both"/>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286CCD15" w14:textId="15B838F5"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Previous Day () Average Outflow (</w:t>
            </w:r>
            <w:proofErr w:type="spellStart"/>
            <w:r w:rsidRPr="007E5430">
              <w:rPr>
                <w:rFonts w:ascii="Times New Roman" w:eastAsia="Calibri" w:hAnsi="Times New Roman"/>
                <w:b/>
                <w:bCs/>
                <w:sz w:val="22"/>
                <w:szCs w:val="22"/>
                <w:lang w:bidi="ar-SA"/>
              </w:rPr>
              <w:t>kcfs</w:t>
            </w:r>
            <w:proofErr w:type="spellEnd"/>
            <w:r w:rsidRPr="007E5430">
              <w:rPr>
                <w:rFonts w:ascii="Times New Roman" w:eastAsia="Calibri" w:hAnsi="Times New Roman"/>
                <w:b/>
                <w:bCs/>
                <w:sz w:val="22"/>
                <w:szCs w:val="22"/>
                <w:lang w:bidi="ar-SA"/>
              </w:rPr>
              <w:t>)</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71046429" w14:textId="0E5AF733"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5 Day () Forecasted Inflow (</w:t>
            </w:r>
            <w:proofErr w:type="spellStart"/>
            <w:r w:rsidRPr="007E5430">
              <w:rPr>
                <w:rFonts w:ascii="Times New Roman" w:eastAsia="Calibri" w:hAnsi="Times New Roman"/>
                <w:b/>
                <w:bCs/>
                <w:sz w:val="22"/>
                <w:szCs w:val="22"/>
                <w:lang w:bidi="ar-SA"/>
              </w:rPr>
              <w:t>kcfs</w:t>
            </w:r>
            <w:proofErr w:type="spellEnd"/>
            <w:r w:rsidRPr="007E5430">
              <w:rPr>
                <w:rFonts w:ascii="Times New Roman" w:eastAsia="Calibri" w:hAnsi="Times New Roman"/>
                <w:b/>
                <w:bCs/>
                <w:sz w:val="22"/>
                <w:szCs w:val="22"/>
                <w:lang w:bidi="ar-SA"/>
              </w:rPr>
              <w:t>)</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50836850" w14:textId="33706C5D"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10 Day () Forecasted Inflow (</w:t>
            </w:r>
            <w:proofErr w:type="spellStart"/>
            <w:r w:rsidRPr="007E5430">
              <w:rPr>
                <w:rFonts w:ascii="Times New Roman" w:eastAsia="Calibri" w:hAnsi="Times New Roman"/>
                <w:b/>
                <w:bCs/>
                <w:sz w:val="22"/>
                <w:szCs w:val="22"/>
                <w:lang w:bidi="ar-SA"/>
              </w:rPr>
              <w:t>kcfs</w:t>
            </w:r>
            <w:proofErr w:type="spellEnd"/>
            <w:r w:rsidRPr="007E5430">
              <w:rPr>
                <w:rFonts w:ascii="Times New Roman" w:eastAsia="Calibri" w:hAnsi="Times New Roman"/>
                <w:b/>
                <w:bCs/>
                <w:sz w:val="22"/>
                <w:szCs w:val="22"/>
                <w:lang w:bidi="ar-SA"/>
              </w:rPr>
              <w:t>)</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5A2CC" w14:textId="77777777"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Forecasted Inflow Low/High (</w:t>
            </w:r>
            <w:proofErr w:type="spellStart"/>
            <w:r w:rsidRPr="007E5430">
              <w:rPr>
                <w:rFonts w:ascii="Times New Roman" w:eastAsia="Calibri" w:hAnsi="Times New Roman"/>
                <w:b/>
                <w:bCs/>
                <w:sz w:val="22"/>
                <w:szCs w:val="22"/>
                <w:lang w:bidi="ar-SA"/>
              </w:rPr>
              <w:t>kcfs</w:t>
            </w:r>
            <w:proofErr w:type="spellEnd"/>
            <w:r w:rsidRPr="007E5430">
              <w:rPr>
                <w:rFonts w:ascii="Times New Roman" w:eastAsia="Calibri" w:hAnsi="Times New Roman"/>
                <w:b/>
                <w:bCs/>
                <w:sz w:val="22"/>
                <w:szCs w:val="22"/>
                <w:lang w:bidi="ar-SA"/>
              </w:rPr>
              <w:t xml:space="preserve">) </w:t>
            </w:r>
          </w:p>
        </w:tc>
      </w:tr>
      <w:tr w:rsidR="001A2EF4" w:rsidRPr="007E5430" w14:paraId="1FFF76BA" w14:textId="77777777" w:rsidTr="00CD33C9">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6755D90" w14:textId="77777777" w:rsidR="001A2EF4" w:rsidRPr="007E5430" w:rsidRDefault="001A2EF4" w:rsidP="001A2EF4">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7F9318BA" w14:textId="1A4315A9" w:rsidR="001A2EF4" w:rsidRPr="007E5430" w:rsidRDefault="001A2EF4" w:rsidP="00CD33C9">
            <w:pPr>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9289959" w14:textId="07DBE73F" w:rsidR="001A2EF4" w:rsidRPr="007E5430" w:rsidRDefault="001A2EF4" w:rsidP="00CD33C9">
            <w:pPr>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358FB5E3" w14:textId="6CB571CE" w:rsidR="001A2EF4" w:rsidRPr="007E5430" w:rsidRDefault="001A2EF4" w:rsidP="00CD33C9">
            <w:pPr>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5419509" w14:textId="58E1E25A" w:rsidR="001A2EF4" w:rsidRPr="007E5430" w:rsidRDefault="001A2EF4" w:rsidP="001A2EF4">
            <w:pPr>
              <w:keepNext/>
              <w:jc w:val="center"/>
              <w:rPr>
                <w:rFonts w:ascii="Times New Roman" w:eastAsia="Calibri" w:hAnsi="Times New Roman"/>
                <w:sz w:val="22"/>
                <w:szCs w:val="22"/>
                <w:lang w:bidi="ar-SA"/>
              </w:rPr>
            </w:pPr>
          </w:p>
        </w:tc>
      </w:tr>
      <w:tr w:rsidR="001A2EF4" w:rsidRPr="007E5430" w14:paraId="6217C656" w14:textId="77777777" w:rsidTr="00CD33C9">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67A8C19" w14:textId="77777777" w:rsidR="001A2EF4" w:rsidRPr="007E5430" w:rsidRDefault="001A2EF4" w:rsidP="001A2EF4">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465D5C58" w14:textId="0B28EF9F" w:rsidR="001A2EF4" w:rsidRPr="007E5430" w:rsidRDefault="001A2EF4" w:rsidP="00CD33C9">
            <w:pPr>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06AC7DD4" w14:textId="582E8173" w:rsidR="001A2EF4" w:rsidRPr="007E5430" w:rsidRDefault="001A2EF4" w:rsidP="00CD33C9">
            <w:pPr>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2263EA09" w14:textId="6D5104B5" w:rsidR="001A2EF4" w:rsidRPr="007E5430" w:rsidRDefault="001A2EF4" w:rsidP="00CD33C9">
            <w:pPr>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1621B3" w14:textId="1AA2A999" w:rsidR="001A2EF4" w:rsidRPr="007E5430" w:rsidRDefault="001A2EF4" w:rsidP="001A2EF4">
            <w:pPr>
              <w:keepNext/>
              <w:jc w:val="center"/>
              <w:rPr>
                <w:rFonts w:ascii="Times New Roman" w:eastAsia="Calibri" w:hAnsi="Times New Roman"/>
                <w:sz w:val="22"/>
                <w:szCs w:val="22"/>
                <w:lang w:bidi="ar-SA"/>
              </w:rPr>
            </w:pPr>
          </w:p>
        </w:tc>
      </w:tr>
      <w:tr w:rsidR="001A2EF4" w:rsidRPr="007E5430" w14:paraId="1DB07C87" w14:textId="77777777" w:rsidTr="00CD33C9">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520CA40" w14:textId="77777777" w:rsidR="001A2EF4" w:rsidRPr="007E5430" w:rsidRDefault="001A2EF4" w:rsidP="001A2EF4">
            <w:pPr>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15FBE081" w14:textId="1FFE4CEF" w:rsidR="001A2EF4" w:rsidRPr="007E5430" w:rsidRDefault="001A2EF4" w:rsidP="00CD33C9">
            <w:pPr>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7AE073E0" w14:textId="67D2E093" w:rsidR="001A2EF4" w:rsidRPr="007E5430" w:rsidRDefault="001A2EF4" w:rsidP="00CD33C9">
            <w:pPr>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0FCA4F5D" w14:textId="32FB254E" w:rsidR="001A2EF4" w:rsidRPr="007E5430" w:rsidRDefault="001A2EF4" w:rsidP="00CD33C9">
            <w:pPr>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536758" w14:textId="3C7D6E3E" w:rsidR="001A2EF4" w:rsidRPr="007E5430" w:rsidRDefault="001A2EF4" w:rsidP="001A2EF4">
            <w:pPr>
              <w:jc w:val="center"/>
              <w:rPr>
                <w:rFonts w:ascii="Times New Roman" w:eastAsia="Calibri" w:hAnsi="Times New Roman"/>
                <w:sz w:val="22"/>
                <w:szCs w:val="22"/>
                <w:lang w:bidi="ar-SA"/>
              </w:rPr>
            </w:pPr>
          </w:p>
        </w:tc>
      </w:tr>
    </w:tbl>
    <w:p w14:paraId="5CBDA3C5" w14:textId="144E6130" w:rsidR="002952C6" w:rsidRPr="002952C6" w:rsidRDefault="002952C6" w:rsidP="008E2633">
      <w:pPr>
        <w:pStyle w:val="ListParagraph"/>
        <w:ind w:left="792"/>
        <w:rPr>
          <w:rFonts w:ascii="Times New Roman" w:hAnsi="Times New Roman"/>
          <w:b/>
          <w:sz w:val="22"/>
          <w:szCs w:val="22"/>
        </w:rPr>
      </w:pPr>
      <w:r>
        <w:rPr>
          <w:rFonts w:ascii="Times New Roman" w:hAnsi="Times New Roman"/>
          <w:b/>
          <w:sz w:val="22"/>
          <w:szCs w:val="22"/>
        </w:rPr>
        <w:t xml:space="preserve"> </w:t>
      </w:r>
    </w:p>
    <w:p w14:paraId="7B62B123" w14:textId="51C68EFE" w:rsidR="00C56B5B" w:rsidRPr="003037DB" w:rsidRDefault="00C56B5B" w:rsidP="00C56B5B">
      <w:pPr>
        <w:pStyle w:val="ListParagraph"/>
        <w:numPr>
          <w:ilvl w:val="1"/>
          <w:numId w:val="1"/>
        </w:numPr>
        <w:rPr>
          <w:rFonts w:ascii="Times New Roman" w:hAnsi="Times New Roman"/>
          <w:bCs/>
          <w:sz w:val="22"/>
          <w:szCs w:val="22"/>
        </w:rPr>
      </w:pPr>
      <w:r w:rsidRPr="007E5430">
        <w:rPr>
          <w:rFonts w:ascii="Times New Roman" w:hAnsi="Times New Roman"/>
          <w:b/>
          <w:sz w:val="22"/>
          <w:szCs w:val="22"/>
        </w:rPr>
        <w:t>Fish Count Program update (Peery, Wertheimer)</w:t>
      </w:r>
      <w:r w:rsidRPr="007E5430">
        <w:rPr>
          <w:rFonts w:ascii="Times New Roman" w:hAnsi="Times New Roman"/>
          <w:bCs/>
          <w:sz w:val="22"/>
          <w:szCs w:val="22"/>
        </w:rPr>
        <w:t>.</w:t>
      </w:r>
      <w:r w:rsidR="00CA601D">
        <w:rPr>
          <w:rFonts w:ascii="Times New Roman" w:hAnsi="Times New Roman"/>
          <w:bCs/>
          <w:sz w:val="22"/>
          <w:szCs w:val="22"/>
        </w:rPr>
        <w:t xml:space="preserve"> </w:t>
      </w:r>
    </w:p>
    <w:p w14:paraId="7949B6A8" w14:textId="0C17AA14" w:rsidR="00387B22" w:rsidRPr="003037DB" w:rsidRDefault="00387B22" w:rsidP="00387B22">
      <w:pPr>
        <w:pStyle w:val="ListParagraph"/>
        <w:numPr>
          <w:ilvl w:val="2"/>
          <w:numId w:val="1"/>
        </w:numPr>
        <w:tabs>
          <w:tab w:val="left" w:pos="1800"/>
        </w:tabs>
        <w:rPr>
          <w:rFonts w:ascii="Times New Roman" w:hAnsi="Times New Roman"/>
          <w:sz w:val="22"/>
          <w:szCs w:val="22"/>
        </w:rPr>
      </w:pPr>
      <w:r>
        <w:rPr>
          <w:rFonts w:ascii="Times New Roman" w:hAnsi="Times New Roman"/>
          <w:sz w:val="22"/>
          <w:szCs w:val="22"/>
        </w:rPr>
        <w:t>BON WDFW Tule counters</w:t>
      </w:r>
      <w:r w:rsidR="008B14E9">
        <w:rPr>
          <w:rFonts w:ascii="Times New Roman" w:hAnsi="Times New Roman"/>
          <w:sz w:val="22"/>
          <w:szCs w:val="22"/>
        </w:rPr>
        <w:t>.</w:t>
      </w:r>
      <w:r w:rsidR="002952C6">
        <w:rPr>
          <w:rFonts w:ascii="Times New Roman" w:hAnsi="Times New Roman"/>
          <w:sz w:val="22"/>
          <w:szCs w:val="22"/>
        </w:rPr>
        <w:t xml:space="preserve"> </w:t>
      </w:r>
    </w:p>
    <w:p w14:paraId="14328088" w14:textId="77777777" w:rsidR="00C56B5B" w:rsidRPr="007E5430" w:rsidRDefault="00C56B5B" w:rsidP="008E363B">
      <w:pPr>
        <w:pStyle w:val="ListParagraph"/>
        <w:numPr>
          <w:ilvl w:val="1"/>
          <w:numId w:val="1"/>
        </w:numPr>
        <w:ind w:left="810" w:hanging="450"/>
        <w:rPr>
          <w:rFonts w:ascii="Times New Roman" w:hAnsi="Times New Roman"/>
          <w:bCs/>
          <w:sz w:val="22"/>
          <w:szCs w:val="22"/>
        </w:rPr>
      </w:pPr>
      <w:r w:rsidRPr="007E5430">
        <w:rPr>
          <w:rFonts w:ascii="Times New Roman" w:hAnsi="Times New Roman"/>
          <w:b/>
          <w:sz w:val="22"/>
          <w:szCs w:val="22"/>
        </w:rPr>
        <w:t xml:space="preserve">Pinniped update  </w:t>
      </w:r>
    </w:p>
    <w:p w14:paraId="70799BC6" w14:textId="5D223DD5"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Bonneville Dam.</w:t>
      </w:r>
      <w:r w:rsidR="00CA601D">
        <w:rPr>
          <w:rFonts w:ascii="Times New Roman" w:hAnsi="Times New Roman"/>
          <w:bCs/>
          <w:sz w:val="22"/>
          <w:szCs w:val="22"/>
        </w:rPr>
        <w:t xml:space="preserve"> </w:t>
      </w:r>
    </w:p>
    <w:p w14:paraId="0459E7E1" w14:textId="538BD95B"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Willamette Falls.</w:t>
      </w:r>
      <w:r w:rsidR="00CA601D">
        <w:rPr>
          <w:rFonts w:ascii="Times New Roman" w:hAnsi="Times New Roman"/>
          <w:bCs/>
          <w:sz w:val="22"/>
          <w:szCs w:val="22"/>
        </w:rPr>
        <w:t xml:space="preserve"> </w:t>
      </w:r>
    </w:p>
    <w:p w14:paraId="08215A6A" w14:textId="77777777" w:rsidR="00C56B5B" w:rsidRPr="007E5430" w:rsidRDefault="00C56B5B" w:rsidP="00C56B5B">
      <w:pPr>
        <w:pStyle w:val="ListParagraph"/>
        <w:numPr>
          <w:ilvl w:val="1"/>
          <w:numId w:val="1"/>
        </w:numPr>
        <w:tabs>
          <w:tab w:val="left" w:pos="1080"/>
        </w:tabs>
        <w:rPr>
          <w:rFonts w:ascii="Times New Roman" w:hAnsi="Times New Roman"/>
          <w:b/>
          <w:sz w:val="22"/>
          <w:szCs w:val="22"/>
        </w:rPr>
      </w:pPr>
      <w:r w:rsidRPr="007E5430">
        <w:rPr>
          <w:rFonts w:ascii="Times New Roman" w:hAnsi="Times New Roman"/>
          <w:b/>
          <w:sz w:val="22"/>
          <w:szCs w:val="22"/>
        </w:rPr>
        <w:t xml:space="preserve">Lamprey update </w:t>
      </w:r>
    </w:p>
    <w:p w14:paraId="1FA1CE53" w14:textId="2A13A652" w:rsidR="005B4E97" w:rsidRPr="004B5A07" w:rsidRDefault="00C56B5B" w:rsidP="008E363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BON</w:t>
      </w:r>
      <w:r w:rsidR="00E74CAF">
        <w:rPr>
          <w:rFonts w:ascii="Times New Roman" w:hAnsi="Times New Roman"/>
          <w:bCs/>
          <w:sz w:val="22"/>
          <w:szCs w:val="22"/>
        </w:rPr>
        <w:t xml:space="preserve"> LPS</w:t>
      </w:r>
    </w:p>
    <w:p w14:paraId="5A1802EF" w14:textId="32554431" w:rsidR="00C56B5B" w:rsidRPr="007E5430" w:rsidRDefault="00C56B5B" w:rsidP="00C56B5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TDA</w:t>
      </w:r>
      <w:r w:rsidR="006C52DD">
        <w:rPr>
          <w:rFonts w:ascii="Times New Roman" w:hAnsi="Times New Roman"/>
          <w:bCs/>
          <w:sz w:val="22"/>
          <w:szCs w:val="22"/>
        </w:rPr>
        <w:t xml:space="preserve"> </w:t>
      </w:r>
    </w:p>
    <w:p w14:paraId="66356E08" w14:textId="02737E2E" w:rsidR="00C56B5B" w:rsidRPr="007E5430" w:rsidRDefault="00C56B5B" w:rsidP="00C56B5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JDA</w:t>
      </w:r>
      <w:r w:rsidR="006C52DD">
        <w:rPr>
          <w:rFonts w:ascii="Times New Roman" w:hAnsi="Times New Roman"/>
          <w:bCs/>
          <w:sz w:val="22"/>
          <w:szCs w:val="22"/>
        </w:rPr>
        <w:t xml:space="preserve"> </w:t>
      </w:r>
    </w:p>
    <w:p w14:paraId="2ACB0645" w14:textId="1D440CC6" w:rsidR="00C56B5B" w:rsidRPr="007E5430" w:rsidRDefault="00C56B5B" w:rsidP="00C56B5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NWW</w:t>
      </w:r>
      <w:r w:rsidR="006C52DD">
        <w:rPr>
          <w:rFonts w:ascii="Times New Roman" w:hAnsi="Times New Roman"/>
          <w:bCs/>
          <w:sz w:val="22"/>
          <w:szCs w:val="22"/>
        </w:rPr>
        <w:t xml:space="preserve"> </w:t>
      </w:r>
    </w:p>
    <w:p w14:paraId="49BC44FB" w14:textId="258B9434" w:rsidR="00C56B5B" w:rsidRPr="007E5430" w:rsidRDefault="00C56B5B" w:rsidP="00C56B5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Lamprey Accords Work Group (Macdonald)</w:t>
      </w:r>
      <w:r w:rsidR="006C52DD">
        <w:rPr>
          <w:rFonts w:ascii="Times New Roman" w:hAnsi="Times New Roman"/>
          <w:bCs/>
          <w:sz w:val="22"/>
          <w:szCs w:val="22"/>
        </w:rPr>
        <w:t xml:space="preserve">. </w:t>
      </w:r>
    </w:p>
    <w:p w14:paraId="35F52FEB" w14:textId="40662D56" w:rsidR="00A22AA7" w:rsidRPr="00035155" w:rsidRDefault="00AD0D9E" w:rsidP="00035155">
      <w:pPr>
        <w:pStyle w:val="ListParagraph"/>
        <w:numPr>
          <w:ilvl w:val="1"/>
          <w:numId w:val="1"/>
        </w:numPr>
        <w:tabs>
          <w:tab w:val="left" w:pos="900"/>
        </w:tabs>
        <w:ind w:left="630" w:hanging="270"/>
        <w:rPr>
          <w:rFonts w:ascii="Times New Roman" w:hAnsi="Times New Roman"/>
          <w:b/>
          <w:sz w:val="22"/>
          <w:szCs w:val="22"/>
        </w:rPr>
      </w:pPr>
      <w:r w:rsidRPr="007E5430">
        <w:rPr>
          <w:rFonts w:ascii="Times New Roman" w:hAnsi="Times New Roman"/>
          <w:b/>
          <w:sz w:val="22"/>
          <w:szCs w:val="22"/>
        </w:rPr>
        <w:t>BPA update</w:t>
      </w:r>
      <w:r w:rsidRPr="007E5430">
        <w:rPr>
          <w:rFonts w:ascii="Times New Roman" w:hAnsi="Times New Roman"/>
          <w:bCs/>
          <w:sz w:val="22"/>
          <w:szCs w:val="22"/>
        </w:rPr>
        <w:t>.</w:t>
      </w:r>
      <w:r>
        <w:rPr>
          <w:rFonts w:ascii="Times New Roman" w:hAnsi="Times New Roman"/>
          <w:bCs/>
          <w:sz w:val="22"/>
          <w:szCs w:val="22"/>
        </w:rPr>
        <w:t xml:space="preserve"> </w:t>
      </w:r>
      <w:r w:rsidR="00035155">
        <w:rPr>
          <w:rFonts w:ascii="Times New Roman" w:hAnsi="Times New Roman"/>
          <w:bCs/>
          <w:sz w:val="22"/>
          <w:szCs w:val="22"/>
        </w:rPr>
        <w:t>Spreadsheet on the FPOM website.</w:t>
      </w:r>
      <w:r w:rsidR="00A21EAC">
        <w:rPr>
          <w:rFonts w:ascii="Times New Roman" w:hAnsi="Times New Roman"/>
          <w:bCs/>
          <w:sz w:val="22"/>
          <w:szCs w:val="22"/>
        </w:rPr>
        <w:t xml:space="preserve"> </w:t>
      </w:r>
    </w:p>
    <w:p w14:paraId="7209B98E" w14:textId="77777777" w:rsidR="00035155" w:rsidRPr="007E5430" w:rsidRDefault="00035155" w:rsidP="00035155">
      <w:pPr>
        <w:numPr>
          <w:ilvl w:val="1"/>
          <w:numId w:val="1"/>
        </w:numPr>
        <w:tabs>
          <w:tab w:val="left" w:pos="900"/>
        </w:tabs>
        <w:rPr>
          <w:rFonts w:ascii="Times New Roman" w:hAnsi="Times New Roman"/>
          <w:bCs/>
          <w:sz w:val="22"/>
          <w:szCs w:val="22"/>
        </w:rPr>
      </w:pPr>
      <w:r w:rsidRPr="007E5430">
        <w:rPr>
          <w:rFonts w:ascii="Times New Roman" w:hAnsi="Times New Roman"/>
          <w:b/>
          <w:sz w:val="22"/>
          <w:szCs w:val="22"/>
        </w:rPr>
        <w:t>NWP/NWW Critical Fish Passage O&amp;M needs</w:t>
      </w:r>
      <w:r w:rsidRPr="007E5430">
        <w:rPr>
          <w:rFonts w:ascii="Times New Roman" w:hAnsi="Times New Roman"/>
          <w:bCs/>
          <w:sz w:val="22"/>
          <w:szCs w:val="22"/>
        </w:rPr>
        <w:t>.</w:t>
      </w:r>
      <w:r>
        <w:rPr>
          <w:rFonts w:ascii="Times New Roman" w:hAnsi="Times New Roman"/>
          <w:bCs/>
          <w:sz w:val="22"/>
          <w:szCs w:val="22"/>
        </w:rPr>
        <w:t xml:space="preserve">   </w:t>
      </w:r>
    </w:p>
    <w:p w14:paraId="56AF28B3" w14:textId="77777777" w:rsidR="00C56B5B" w:rsidRPr="007E5430" w:rsidRDefault="00C56B5B" w:rsidP="00C56B5B">
      <w:pPr>
        <w:numPr>
          <w:ilvl w:val="1"/>
          <w:numId w:val="1"/>
        </w:numPr>
        <w:tabs>
          <w:tab w:val="left" w:pos="900"/>
        </w:tabs>
        <w:rPr>
          <w:rFonts w:ascii="Times New Roman" w:hAnsi="Times New Roman"/>
          <w:b/>
          <w:sz w:val="22"/>
          <w:szCs w:val="22"/>
        </w:rPr>
      </w:pPr>
      <w:r w:rsidRPr="007E5430">
        <w:rPr>
          <w:rFonts w:ascii="Times New Roman" w:hAnsi="Times New Roman"/>
          <w:b/>
          <w:sz w:val="22"/>
          <w:szCs w:val="22"/>
        </w:rPr>
        <w:t>Avian updates (10:30)</w:t>
      </w:r>
    </w:p>
    <w:p w14:paraId="18B93ADD" w14:textId="1DF33925"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NWW</w:t>
      </w:r>
      <w:r w:rsidR="00B85A6D">
        <w:rPr>
          <w:rFonts w:ascii="Times New Roman" w:hAnsi="Times New Roman"/>
          <w:bCs/>
          <w:sz w:val="22"/>
          <w:szCs w:val="22"/>
        </w:rPr>
        <w:t xml:space="preserve"> </w:t>
      </w:r>
    </w:p>
    <w:p w14:paraId="6E9E0F56" w14:textId="3242D964" w:rsidR="00A26814" w:rsidRPr="007A4298" w:rsidRDefault="00C56B5B" w:rsidP="00480EF4">
      <w:pPr>
        <w:pStyle w:val="ListParagraph"/>
        <w:numPr>
          <w:ilvl w:val="2"/>
          <w:numId w:val="1"/>
        </w:numPr>
        <w:rPr>
          <w:rFonts w:ascii="Times New Roman" w:hAnsi="Times New Roman"/>
          <w:bCs/>
          <w:sz w:val="22"/>
          <w:szCs w:val="22"/>
        </w:rPr>
      </w:pPr>
      <w:r w:rsidRPr="007A4298">
        <w:rPr>
          <w:rFonts w:ascii="Times New Roman" w:hAnsi="Times New Roman"/>
          <w:bCs/>
          <w:sz w:val="22"/>
          <w:szCs w:val="22"/>
        </w:rPr>
        <w:t>JDA</w:t>
      </w:r>
      <w:r w:rsidR="00A26814" w:rsidRPr="007A4298">
        <w:rPr>
          <w:rFonts w:ascii="Times New Roman" w:hAnsi="Times New Roman"/>
          <w:bCs/>
          <w:sz w:val="22"/>
          <w:szCs w:val="22"/>
        </w:rPr>
        <w:t xml:space="preserve"> </w:t>
      </w:r>
    </w:p>
    <w:p w14:paraId="38EA0C6F" w14:textId="2D778870"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lastRenderedPageBreak/>
        <w:t>TDA</w:t>
      </w:r>
      <w:r w:rsidR="00A26814">
        <w:rPr>
          <w:rFonts w:ascii="Times New Roman" w:hAnsi="Times New Roman"/>
          <w:bCs/>
          <w:sz w:val="22"/>
          <w:szCs w:val="22"/>
        </w:rPr>
        <w:t xml:space="preserve"> </w:t>
      </w:r>
    </w:p>
    <w:p w14:paraId="05EBC429" w14:textId="5B79C4D0" w:rsidR="00C56B5B"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BON</w:t>
      </w:r>
      <w:r w:rsidR="00385F98">
        <w:rPr>
          <w:rFonts w:ascii="Times New Roman" w:hAnsi="Times New Roman"/>
          <w:bCs/>
          <w:sz w:val="22"/>
          <w:szCs w:val="22"/>
        </w:rPr>
        <w:t xml:space="preserve"> </w:t>
      </w:r>
    </w:p>
    <w:p w14:paraId="6C198DD1" w14:textId="77777777" w:rsidR="0059605B"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Estuary</w:t>
      </w:r>
    </w:p>
    <w:p w14:paraId="5135E789" w14:textId="77777777" w:rsidR="00ED1E64"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Lethal Removal – Update of the NEPA progress (Schmidt)</w:t>
      </w:r>
      <w:r w:rsidR="00254890">
        <w:rPr>
          <w:rFonts w:ascii="Times New Roman" w:hAnsi="Times New Roman"/>
          <w:bCs/>
          <w:sz w:val="22"/>
          <w:szCs w:val="22"/>
        </w:rPr>
        <w:t>.</w:t>
      </w:r>
    </w:p>
    <w:p w14:paraId="307DD70B" w14:textId="13149780" w:rsidR="00C56B5B" w:rsidRDefault="00ED1E64" w:rsidP="00C56B5B">
      <w:pPr>
        <w:pStyle w:val="ListParagraph"/>
        <w:numPr>
          <w:ilvl w:val="2"/>
          <w:numId w:val="1"/>
        </w:numPr>
        <w:rPr>
          <w:rFonts w:ascii="Times New Roman" w:hAnsi="Times New Roman"/>
          <w:bCs/>
          <w:sz w:val="22"/>
          <w:szCs w:val="22"/>
        </w:rPr>
      </w:pPr>
      <w:proofErr w:type="spellStart"/>
      <w:r>
        <w:rPr>
          <w:rFonts w:ascii="Times New Roman" w:hAnsi="Times New Roman"/>
          <w:bCs/>
          <w:sz w:val="22"/>
          <w:szCs w:val="22"/>
        </w:rPr>
        <w:t>Ringold</w:t>
      </w:r>
      <w:proofErr w:type="spellEnd"/>
      <w:r>
        <w:rPr>
          <w:rFonts w:ascii="Times New Roman" w:hAnsi="Times New Roman"/>
          <w:bCs/>
          <w:sz w:val="22"/>
          <w:szCs w:val="22"/>
        </w:rPr>
        <w:t xml:space="preserve"> </w:t>
      </w:r>
      <w:proofErr w:type="spellStart"/>
      <w:r>
        <w:rPr>
          <w:rFonts w:ascii="Times New Roman" w:hAnsi="Times New Roman"/>
          <w:bCs/>
          <w:sz w:val="22"/>
          <w:szCs w:val="22"/>
        </w:rPr>
        <w:t>perlicans</w:t>
      </w:r>
      <w:proofErr w:type="spellEnd"/>
      <w:r>
        <w:rPr>
          <w:rFonts w:ascii="Times New Roman" w:hAnsi="Times New Roman"/>
          <w:bCs/>
          <w:sz w:val="22"/>
          <w:szCs w:val="22"/>
        </w:rPr>
        <w:t xml:space="preserve"> (Morrill/Wertheimer)</w:t>
      </w:r>
      <w:r w:rsidR="006F0939">
        <w:rPr>
          <w:rFonts w:ascii="Times New Roman" w:hAnsi="Times New Roman"/>
          <w:bCs/>
          <w:sz w:val="22"/>
          <w:szCs w:val="22"/>
        </w:rPr>
        <w:t xml:space="preserve"> </w:t>
      </w:r>
    </w:p>
    <w:p w14:paraId="7A580F76" w14:textId="21E1171F" w:rsidR="00C56B5B" w:rsidRPr="00A96865" w:rsidRDefault="00FB690A" w:rsidP="00ED1E64">
      <w:pPr>
        <w:pStyle w:val="ListParagraph"/>
        <w:tabs>
          <w:tab w:val="left" w:pos="900"/>
        </w:tabs>
        <w:ind w:left="360"/>
        <w:rPr>
          <w:rFonts w:ascii="Times New Roman" w:hAnsi="Times New Roman"/>
          <w:b/>
          <w:sz w:val="22"/>
          <w:szCs w:val="22"/>
        </w:rPr>
      </w:pPr>
      <w:r w:rsidRPr="00A96865">
        <w:rPr>
          <w:rFonts w:ascii="Times New Roman" w:hAnsi="Times New Roman"/>
          <w:bCs/>
          <w:sz w:val="22"/>
          <w:szCs w:val="22"/>
        </w:rPr>
        <w:t xml:space="preserve"> </w:t>
      </w:r>
    </w:p>
    <w:p w14:paraId="23A76441" w14:textId="77777777" w:rsidR="00C56B5B" w:rsidRPr="007E5430" w:rsidRDefault="00C56B5B" w:rsidP="00C56B5B">
      <w:pPr>
        <w:numPr>
          <w:ilvl w:val="0"/>
          <w:numId w:val="1"/>
        </w:numPr>
        <w:tabs>
          <w:tab w:val="left" w:pos="900"/>
        </w:tabs>
        <w:rPr>
          <w:rFonts w:ascii="Times New Roman" w:hAnsi="Times New Roman"/>
          <w:b/>
          <w:sz w:val="22"/>
          <w:szCs w:val="22"/>
        </w:rPr>
      </w:pPr>
      <w:bookmarkStart w:id="14" w:name="_Hlk61266551"/>
      <w:r w:rsidRPr="007E5430">
        <w:rPr>
          <w:rFonts w:ascii="Times New Roman" w:hAnsi="Times New Roman"/>
          <w:b/>
          <w:sz w:val="22"/>
          <w:szCs w:val="22"/>
        </w:rPr>
        <w:t>Coordination/Notification forms (need concurrence/discussion)</w:t>
      </w:r>
    </w:p>
    <w:p w14:paraId="67BDE4B5" w14:textId="77777777" w:rsidR="00C56B5B" w:rsidRPr="007E5430" w:rsidRDefault="00C56B5B" w:rsidP="00C56B5B">
      <w:pPr>
        <w:numPr>
          <w:ilvl w:val="1"/>
          <w:numId w:val="1"/>
        </w:numPr>
        <w:tabs>
          <w:tab w:val="left" w:pos="900"/>
        </w:tabs>
        <w:rPr>
          <w:rFonts w:ascii="Times New Roman" w:hAnsi="Times New Roman"/>
          <w:bCs/>
          <w:sz w:val="22"/>
          <w:szCs w:val="22"/>
        </w:rPr>
      </w:pPr>
      <w:r w:rsidRPr="007E5430">
        <w:rPr>
          <w:rFonts w:ascii="Times New Roman" w:hAnsi="Times New Roman"/>
          <w:bCs/>
          <w:sz w:val="22"/>
          <w:szCs w:val="22"/>
        </w:rPr>
        <w:t>NWW</w:t>
      </w:r>
    </w:p>
    <w:p w14:paraId="73D41209" w14:textId="368B181E" w:rsidR="00F819B7" w:rsidRPr="00F819B7" w:rsidRDefault="00A54828" w:rsidP="00AB5FD2">
      <w:pPr>
        <w:numPr>
          <w:ilvl w:val="2"/>
          <w:numId w:val="1"/>
        </w:numPr>
        <w:tabs>
          <w:tab w:val="left" w:pos="900"/>
        </w:tabs>
        <w:rPr>
          <w:rFonts w:ascii="Times New Roman" w:hAnsi="Times New Roman"/>
          <w:bCs/>
          <w:sz w:val="22"/>
          <w:szCs w:val="22"/>
        </w:rPr>
      </w:pPr>
      <w:r w:rsidRPr="00CC5BF3">
        <w:rPr>
          <w:rFonts w:ascii="Times New Roman" w:hAnsi="Times New Roman"/>
          <w:sz w:val="22"/>
          <w:szCs w:val="22"/>
        </w:rPr>
        <w:t>22 LWG 04 MOC T1T2 Gasket Repair</w:t>
      </w:r>
    </w:p>
    <w:p w14:paraId="625E783B" w14:textId="5A8F483F" w:rsidR="00F819B7" w:rsidRPr="00F819B7" w:rsidRDefault="00F819B7" w:rsidP="00F819B7">
      <w:pPr>
        <w:pStyle w:val="ListParagraph"/>
        <w:numPr>
          <w:ilvl w:val="2"/>
          <w:numId w:val="1"/>
        </w:numPr>
        <w:rPr>
          <w:rFonts w:ascii="Times New Roman" w:hAnsi="Times New Roman"/>
          <w:bCs/>
          <w:sz w:val="22"/>
          <w:szCs w:val="22"/>
        </w:rPr>
      </w:pPr>
      <w:r w:rsidRPr="00F819B7">
        <w:rPr>
          <w:rFonts w:ascii="Times New Roman" w:hAnsi="Times New Roman"/>
          <w:bCs/>
          <w:sz w:val="22"/>
          <w:szCs w:val="22"/>
        </w:rPr>
        <w:t xml:space="preserve">22 LWG 05 MFR T1 Oil Fill </w:t>
      </w:r>
    </w:p>
    <w:p w14:paraId="7F0B04CF" w14:textId="7E6306F4" w:rsidR="001C3446" w:rsidRPr="009A607A" w:rsidRDefault="001C3446" w:rsidP="00C56B5B">
      <w:pPr>
        <w:numPr>
          <w:ilvl w:val="2"/>
          <w:numId w:val="1"/>
        </w:numPr>
        <w:tabs>
          <w:tab w:val="left" w:pos="900"/>
        </w:tabs>
        <w:rPr>
          <w:rFonts w:ascii="Times New Roman" w:hAnsi="Times New Roman"/>
          <w:bCs/>
          <w:sz w:val="22"/>
          <w:szCs w:val="22"/>
        </w:rPr>
      </w:pPr>
      <w:r w:rsidRPr="004B7F92">
        <w:rPr>
          <w:rFonts w:ascii="Times New Roman" w:hAnsi="Times New Roman"/>
          <w:sz w:val="22"/>
          <w:szCs w:val="22"/>
        </w:rPr>
        <w:t>22 LGS 0</w:t>
      </w:r>
      <w:r w:rsidR="004B7F92">
        <w:rPr>
          <w:rFonts w:ascii="Times New Roman" w:hAnsi="Times New Roman"/>
          <w:sz w:val="22"/>
          <w:szCs w:val="22"/>
        </w:rPr>
        <w:t>3</w:t>
      </w:r>
      <w:r w:rsidRPr="004B7F92">
        <w:rPr>
          <w:rFonts w:ascii="Times New Roman" w:hAnsi="Times New Roman"/>
          <w:sz w:val="22"/>
          <w:szCs w:val="22"/>
        </w:rPr>
        <w:t xml:space="preserve"> </w:t>
      </w:r>
      <w:r w:rsidR="004B7F92">
        <w:rPr>
          <w:rFonts w:ascii="Times New Roman" w:hAnsi="Times New Roman"/>
          <w:sz w:val="22"/>
          <w:szCs w:val="22"/>
        </w:rPr>
        <w:t>MOC ASW Weir Crest During Navigation Hazard</w:t>
      </w:r>
    </w:p>
    <w:p w14:paraId="380EAEF5" w14:textId="79C4AC95" w:rsidR="009A607A" w:rsidRPr="004B7F92" w:rsidRDefault="009A607A" w:rsidP="00C56B5B">
      <w:pPr>
        <w:numPr>
          <w:ilvl w:val="2"/>
          <w:numId w:val="1"/>
        </w:numPr>
        <w:tabs>
          <w:tab w:val="left" w:pos="900"/>
        </w:tabs>
        <w:rPr>
          <w:rFonts w:ascii="Times New Roman" w:hAnsi="Times New Roman"/>
          <w:bCs/>
          <w:sz w:val="22"/>
          <w:szCs w:val="22"/>
        </w:rPr>
      </w:pPr>
      <w:r>
        <w:rPr>
          <w:rFonts w:ascii="Times New Roman" w:hAnsi="Times New Roman"/>
          <w:sz w:val="22"/>
          <w:szCs w:val="22"/>
        </w:rPr>
        <w:t>22 LGS 04 MFR Spill pattern change</w:t>
      </w:r>
    </w:p>
    <w:p w14:paraId="5861FBC6" w14:textId="77777777" w:rsidR="00CB0D80" w:rsidRPr="00CB0D80" w:rsidRDefault="00F819B7" w:rsidP="00F819B7">
      <w:pPr>
        <w:numPr>
          <w:ilvl w:val="2"/>
          <w:numId w:val="1"/>
        </w:numPr>
        <w:tabs>
          <w:tab w:val="left" w:pos="900"/>
        </w:tabs>
        <w:rPr>
          <w:rFonts w:ascii="Times New Roman" w:hAnsi="Times New Roman"/>
          <w:bCs/>
          <w:sz w:val="22"/>
          <w:szCs w:val="22"/>
        </w:rPr>
      </w:pPr>
      <w:r>
        <w:rPr>
          <w:rFonts w:ascii="Times New Roman" w:hAnsi="Times New Roman"/>
          <w:sz w:val="22"/>
          <w:szCs w:val="22"/>
        </w:rPr>
        <w:t xml:space="preserve">22 LMN 03 MFR </w:t>
      </w:r>
      <w:proofErr w:type="spellStart"/>
      <w:r>
        <w:rPr>
          <w:rFonts w:ascii="Times New Roman" w:hAnsi="Times New Roman"/>
          <w:sz w:val="22"/>
          <w:szCs w:val="22"/>
        </w:rPr>
        <w:t>Spillbays</w:t>
      </w:r>
      <w:proofErr w:type="spellEnd"/>
      <w:r>
        <w:rPr>
          <w:rFonts w:ascii="Times New Roman" w:hAnsi="Times New Roman"/>
          <w:sz w:val="22"/>
          <w:szCs w:val="22"/>
        </w:rPr>
        <w:t xml:space="preserve"> 1,2,6,7 OOS</w:t>
      </w:r>
    </w:p>
    <w:p w14:paraId="4AEED3D0" w14:textId="77777777" w:rsidR="00537866" w:rsidRPr="00DE3818" w:rsidRDefault="00CB0D80" w:rsidP="00F819B7">
      <w:pPr>
        <w:numPr>
          <w:ilvl w:val="2"/>
          <w:numId w:val="1"/>
        </w:numPr>
        <w:tabs>
          <w:tab w:val="left" w:pos="900"/>
        </w:tabs>
        <w:rPr>
          <w:rFonts w:ascii="Times New Roman" w:hAnsi="Times New Roman"/>
          <w:bCs/>
          <w:sz w:val="22"/>
          <w:szCs w:val="22"/>
        </w:rPr>
      </w:pPr>
      <w:r>
        <w:rPr>
          <w:rFonts w:ascii="Times New Roman" w:hAnsi="Times New Roman"/>
          <w:sz w:val="22"/>
          <w:szCs w:val="22"/>
        </w:rPr>
        <w:t xml:space="preserve">22 LMN 04 MFR </w:t>
      </w:r>
      <w:proofErr w:type="spellStart"/>
      <w:r>
        <w:rPr>
          <w:rFonts w:ascii="Times New Roman" w:hAnsi="Times New Roman"/>
          <w:sz w:val="22"/>
          <w:szCs w:val="22"/>
        </w:rPr>
        <w:t>Spillbay</w:t>
      </w:r>
      <w:proofErr w:type="spellEnd"/>
      <w:r>
        <w:rPr>
          <w:rFonts w:ascii="Times New Roman" w:hAnsi="Times New Roman"/>
          <w:sz w:val="22"/>
          <w:szCs w:val="22"/>
        </w:rPr>
        <w:t xml:space="preserve"> gate 3, 4 &amp; 5 couplers</w:t>
      </w:r>
    </w:p>
    <w:p w14:paraId="6837D350" w14:textId="4EDA9099" w:rsidR="00F819B7" w:rsidRPr="00363C63" w:rsidRDefault="00537866" w:rsidP="00F819B7">
      <w:pPr>
        <w:numPr>
          <w:ilvl w:val="2"/>
          <w:numId w:val="1"/>
        </w:numPr>
        <w:tabs>
          <w:tab w:val="left" w:pos="900"/>
        </w:tabs>
        <w:rPr>
          <w:rFonts w:ascii="Times New Roman" w:hAnsi="Times New Roman"/>
          <w:bCs/>
          <w:sz w:val="22"/>
          <w:szCs w:val="22"/>
        </w:rPr>
      </w:pPr>
      <w:r w:rsidRPr="00363C63">
        <w:rPr>
          <w:rFonts w:ascii="Times New Roman" w:hAnsi="Times New Roman"/>
          <w:sz w:val="22"/>
          <w:szCs w:val="22"/>
        </w:rPr>
        <w:t xml:space="preserve">22 IHR 04 </w:t>
      </w:r>
      <w:r w:rsidRPr="00363C63">
        <w:rPr>
          <w:rFonts w:ascii="Times New Roman" w:hAnsi="Times New Roman"/>
        </w:rPr>
        <w:t xml:space="preserve">MFR 115 </w:t>
      </w:r>
      <w:proofErr w:type="spellStart"/>
      <w:r w:rsidRPr="00363C63">
        <w:rPr>
          <w:rFonts w:ascii="Times New Roman" w:hAnsi="Times New Roman"/>
        </w:rPr>
        <w:t>kv</w:t>
      </w:r>
      <w:proofErr w:type="spellEnd"/>
      <w:r w:rsidRPr="00363C63">
        <w:rPr>
          <w:rFonts w:ascii="Times New Roman" w:hAnsi="Times New Roman"/>
        </w:rPr>
        <w:t xml:space="preserve"> line outages</w:t>
      </w:r>
      <w:r w:rsidR="00F819B7" w:rsidRPr="00363C63">
        <w:rPr>
          <w:rFonts w:ascii="Times New Roman" w:hAnsi="Times New Roman"/>
          <w:sz w:val="22"/>
          <w:szCs w:val="22"/>
        </w:rPr>
        <w:t xml:space="preserve"> </w:t>
      </w:r>
    </w:p>
    <w:p w14:paraId="694E3614" w14:textId="77777777" w:rsidR="00C56B5B" w:rsidRPr="007E5430" w:rsidRDefault="00C56B5B" w:rsidP="00C56B5B">
      <w:pPr>
        <w:numPr>
          <w:ilvl w:val="1"/>
          <w:numId w:val="1"/>
        </w:numPr>
        <w:tabs>
          <w:tab w:val="left" w:pos="900"/>
        </w:tabs>
        <w:rPr>
          <w:rFonts w:ascii="Times New Roman" w:hAnsi="Times New Roman"/>
          <w:bCs/>
          <w:sz w:val="22"/>
          <w:szCs w:val="22"/>
        </w:rPr>
      </w:pPr>
      <w:r w:rsidRPr="007E5430">
        <w:rPr>
          <w:rFonts w:ascii="Times New Roman" w:hAnsi="Times New Roman"/>
          <w:bCs/>
          <w:sz w:val="22"/>
          <w:szCs w:val="22"/>
        </w:rPr>
        <w:t>NWP</w:t>
      </w:r>
    </w:p>
    <w:p w14:paraId="1D6F0C9C" w14:textId="77B4C619" w:rsidR="003F04FE" w:rsidRDefault="003F04FE" w:rsidP="003F04FE">
      <w:pPr>
        <w:numPr>
          <w:ilvl w:val="2"/>
          <w:numId w:val="1"/>
        </w:numPr>
        <w:tabs>
          <w:tab w:val="left" w:pos="900"/>
        </w:tabs>
        <w:rPr>
          <w:rFonts w:ascii="Times New Roman" w:hAnsi="Times New Roman"/>
          <w:bCs/>
          <w:sz w:val="22"/>
          <w:szCs w:val="22"/>
        </w:rPr>
      </w:pPr>
      <w:r w:rsidRPr="00EC060B">
        <w:rPr>
          <w:rFonts w:ascii="Times New Roman" w:hAnsi="Times New Roman"/>
          <w:bCs/>
          <w:sz w:val="22"/>
          <w:szCs w:val="22"/>
        </w:rPr>
        <w:t>22BON007 MOC U14 and U15 B2FGE H</w:t>
      </w:r>
      <w:r w:rsidRPr="003F04FE">
        <w:rPr>
          <w:rFonts w:ascii="Times New Roman" w:hAnsi="Times New Roman"/>
          <w:bCs/>
          <w:sz w:val="22"/>
          <w:szCs w:val="22"/>
        </w:rPr>
        <w:t>ydraulic Testing</w:t>
      </w:r>
      <w:r w:rsidR="001200DE">
        <w:rPr>
          <w:rFonts w:ascii="Times New Roman" w:hAnsi="Times New Roman"/>
          <w:bCs/>
          <w:sz w:val="22"/>
          <w:szCs w:val="22"/>
        </w:rPr>
        <w:t>-</w:t>
      </w:r>
      <w:r w:rsidR="00F80BA4">
        <w:rPr>
          <w:rFonts w:ascii="Times New Roman" w:hAnsi="Times New Roman"/>
          <w:bCs/>
          <w:sz w:val="22"/>
          <w:szCs w:val="22"/>
        </w:rPr>
        <w:t xml:space="preserve"> unit 13 OOS during testing </w:t>
      </w:r>
      <w:r w:rsidR="001200DE">
        <w:rPr>
          <w:rFonts w:ascii="Times New Roman" w:hAnsi="Times New Roman"/>
          <w:bCs/>
          <w:sz w:val="22"/>
          <w:szCs w:val="22"/>
        </w:rPr>
        <w:t>means adjacent unit not operating during unit 14 testing</w:t>
      </w:r>
      <w:r w:rsidR="00E271B0">
        <w:rPr>
          <w:rFonts w:ascii="Times New Roman" w:hAnsi="Times New Roman"/>
          <w:bCs/>
          <w:sz w:val="22"/>
          <w:szCs w:val="22"/>
        </w:rPr>
        <w:t>.</w:t>
      </w:r>
    </w:p>
    <w:p w14:paraId="6D209B39" w14:textId="1F4E209F" w:rsidR="0028571F" w:rsidRPr="007E5430" w:rsidRDefault="0028571F" w:rsidP="003F04FE">
      <w:pPr>
        <w:numPr>
          <w:ilvl w:val="2"/>
          <w:numId w:val="1"/>
        </w:numPr>
        <w:tabs>
          <w:tab w:val="left" w:pos="900"/>
        </w:tabs>
        <w:rPr>
          <w:rFonts w:ascii="Times New Roman" w:hAnsi="Times New Roman"/>
          <w:bCs/>
          <w:sz w:val="22"/>
          <w:szCs w:val="22"/>
        </w:rPr>
      </w:pPr>
      <w:r>
        <w:rPr>
          <w:rFonts w:ascii="Times New Roman" w:hAnsi="Times New Roman"/>
          <w:bCs/>
          <w:sz w:val="22"/>
          <w:szCs w:val="22"/>
        </w:rPr>
        <w:t xml:space="preserve">22BON009 MOC T11 BPA Outage </w:t>
      </w:r>
    </w:p>
    <w:p w14:paraId="6F258295" w14:textId="456D92EB" w:rsidR="00CB0D80" w:rsidRDefault="00CB0D80" w:rsidP="00C56B5B">
      <w:pPr>
        <w:numPr>
          <w:ilvl w:val="2"/>
          <w:numId w:val="1"/>
        </w:numPr>
        <w:tabs>
          <w:tab w:val="left" w:pos="900"/>
        </w:tabs>
        <w:rPr>
          <w:rFonts w:ascii="Times New Roman" w:hAnsi="Times New Roman"/>
          <w:bCs/>
          <w:sz w:val="22"/>
          <w:szCs w:val="22"/>
        </w:rPr>
      </w:pPr>
      <w:bookmarkStart w:id="15" w:name="_Hlk102383470"/>
      <w:r>
        <w:rPr>
          <w:rFonts w:ascii="Times New Roman" w:hAnsi="Times New Roman"/>
          <w:bCs/>
          <w:sz w:val="22"/>
          <w:szCs w:val="22"/>
        </w:rPr>
        <w:t xml:space="preserve">22TDA06 MFR East ladder 155 </w:t>
      </w:r>
      <w:proofErr w:type="gramStart"/>
      <w:r>
        <w:rPr>
          <w:rFonts w:ascii="Times New Roman" w:hAnsi="Times New Roman"/>
          <w:bCs/>
          <w:sz w:val="22"/>
          <w:szCs w:val="22"/>
        </w:rPr>
        <w:t>weir</w:t>
      </w:r>
      <w:proofErr w:type="gramEnd"/>
    </w:p>
    <w:p w14:paraId="17AA093B" w14:textId="7E3223F4" w:rsidR="00305690" w:rsidRDefault="00305690" w:rsidP="00C56B5B">
      <w:pPr>
        <w:numPr>
          <w:ilvl w:val="2"/>
          <w:numId w:val="1"/>
        </w:numPr>
        <w:tabs>
          <w:tab w:val="left" w:pos="900"/>
        </w:tabs>
        <w:rPr>
          <w:rFonts w:ascii="Times New Roman" w:hAnsi="Times New Roman"/>
          <w:bCs/>
          <w:sz w:val="22"/>
          <w:szCs w:val="22"/>
        </w:rPr>
      </w:pPr>
      <w:r>
        <w:rPr>
          <w:rFonts w:ascii="Times New Roman" w:hAnsi="Times New Roman"/>
          <w:bCs/>
          <w:sz w:val="22"/>
          <w:szCs w:val="22"/>
        </w:rPr>
        <w:t>22</w:t>
      </w:r>
      <w:r w:rsidR="00DD2971">
        <w:rPr>
          <w:rFonts w:ascii="Times New Roman" w:hAnsi="Times New Roman"/>
          <w:bCs/>
          <w:sz w:val="22"/>
          <w:szCs w:val="22"/>
        </w:rPr>
        <w:t>JDA04 MFR SFL Temperature</w:t>
      </w:r>
    </w:p>
    <w:bookmarkEnd w:id="14"/>
    <w:bookmarkEnd w:id="15"/>
    <w:p w14:paraId="57326B44" w14:textId="77777777" w:rsidR="00C56B5B" w:rsidRPr="007E5430" w:rsidRDefault="00C56B5B" w:rsidP="00C56B5B">
      <w:pPr>
        <w:tabs>
          <w:tab w:val="left" w:pos="900"/>
        </w:tabs>
        <w:rPr>
          <w:rFonts w:ascii="Times New Roman" w:hAnsi="Times New Roman"/>
          <w:bCs/>
          <w:sz w:val="22"/>
          <w:szCs w:val="22"/>
          <w:highlight w:val="yellow"/>
        </w:rPr>
      </w:pPr>
    </w:p>
    <w:p w14:paraId="4449EBDD" w14:textId="77777777" w:rsidR="00C56B5B" w:rsidRPr="007E5430" w:rsidRDefault="00C56B5B" w:rsidP="00C56B5B">
      <w:pPr>
        <w:numPr>
          <w:ilvl w:val="0"/>
          <w:numId w:val="1"/>
        </w:numPr>
        <w:rPr>
          <w:rFonts w:ascii="Times New Roman" w:hAnsi="Times New Roman"/>
          <w:sz w:val="22"/>
          <w:szCs w:val="22"/>
        </w:rPr>
      </w:pPr>
      <w:r w:rsidRPr="007E5430">
        <w:rPr>
          <w:rFonts w:ascii="Times New Roman" w:hAnsi="Times New Roman"/>
          <w:b/>
          <w:sz w:val="22"/>
          <w:szCs w:val="22"/>
        </w:rPr>
        <w:t xml:space="preserve">Fish Passage Plan </w:t>
      </w:r>
    </w:p>
    <w:p w14:paraId="62EA6728" w14:textId="77777777" w:rsidR="00C56B5B" w:rsidRPr="007E5430" w:rsidRDefault="00C56B5B" w:rsidP="00C56B5B">
      <w:pPr>
        <w:numPr>
          <w:ilvl w:val="1"/>
          <w:numId w:val="1"/>
        </w:numPr>
        <w:rPr>
          <w:rFonts w:ascii="Times New Roman" w:hAnsi="Times New Roman"/>
          <w:sz w:val="22"/>
          <w:szCs w:val="22"/>
        </w:rPr>
      </w:pPr>
      <w:r w:rsidRPr="007E5430">
        <w:rPr>
          <w:rFonts w:ascii="Times New Roman" w:hAnsi="Times New Roman"/>
          <w:bCs/>
          <w:sz w:val="22"/>
          <w:szCs w:val="22"/>
        </w:rPr>
        <w:t xml:space="preserve">The 2022 FPP went into effect March 1 and is available online at: </w:t>
      </w:r>
      <w:hyperlink r:id="rId9" w:history="1">
        <w:r w:rsidRPr="007E5430">
          <w:rPr>
            <w:rStyle w:val="Hyperlink"/>
            <w:bCs/>
            <w:sz w:val="22"/>
            <w:szCs w:val="22"/>
          </w:rPr>
          <w:t>pweb.crohms.org/</w:t>
        </w:r>
        <w:proofErr w:type="spellStart"/>
        <w:r w:rsidRPr="007E5430">
          <w:rPr>
            <w:rStyle w:val="Hyperlink"/>
            <w:bCs/>
            <w:sz w:val="22"/>
            <w:szCs w:val="22"/>
          </w:rPr>
          <w:t>tmt</w:t>
        </w:r>
        <w:proofErr w:type="spellEnd"/>
        <w:r w:rsidRPr="007E5430">
          <w:rPr>
            <w:rStyle w:val="Hyperlink"/>
            <w:bCs/>
            <w:sz w:val="22"/>
            <w:szCs w:val="22"/>
          </w:rPr>
          <w:t>/documents/</w:t>
        </w:r>
        <w:proofErr w:type="spellStart"/>
        <w:r w:rsidRPr="007E5430">
          <w:rPr>
            <w:rStyle w:val="Hyperlink"/>
            <w:bCs/>
            <w:sz w:val="22"/>
            <w:szCs w:val="22"/>
          </w:rPr>
          <w:t>fpp</w:t>
        </w:r>
        <w:proofErr w:type="spellEnd"/>
        <w:r w:rsidRPr="007E5430">
          <w:rPr>
            <w:rStyle w:val="Hyperlink"/>
            <w:bCs/>
            <w:sz w:val="22"/>
            <w:szCs w:val="22"/>
          </w:rPr>
          <w:t>/2022/</w:t>
        </w:r>
      </w:hyperlink>
      <w:r w:rsidRPr="007E5430" w:rsidDel="00364F27">
        <w:rPr>
          <w:rFonts w:ascii="Times New Roman" w:hAnsi="Times New Roman"/>
          <w:sz w:val="22"/>
          <w:szCs w:val="22"/>
        </w:rPr>
        <w:t xml:space="preserve"> </w:t>
      </w:r>
      <w:r w:rsidRPr="007E5430">
        <w:rPr>
          <w:rFonts w:ascii="Times New Roman" w:hAnsi="Times New Roman"/>
          <w:sz w:val="22"/>
          <w:szCs w:val="22"/>
        </w:rPr>
        <w:t xml:space="preserve"> </w:t>
      </w:r>
    </w:p>
    <w:p w14:paraId="55845C9F" w14:textId="304E644C" w:rsidR="00C56B5B" w:rsidRPr="00166DBC" w:rsidRDefault="00C56B5B" w:rsidP="00C56B5B">
      <w:pPr>
        <w:numPr>
          <w:ilvl w:val="2"/>
          <w:numId w:val="1"/>
        </w:numPr>
        <w:rPr>
          <w:rFonts w:ascii="Times New Roman" w:hAnsi="Times New Roman"/>
          <w:sz w:val="22"/>
          <w:szCs w:val="22"/>
        </w:rPr>
      </w:pPr>
      <w:r w:rsidRPr="007E5430">
        <w:rPr>
          <w:rFonts w:ascii="Times New Roman" w:hAnsi="Times New Roman"/>
          <w:bCs/>
          <w:sz w:val="22"/>
          <w:szCs w:val="22"/>
        </w:rPr>
        <w:t xml:space="preserve">  NEW Change Forms:</w:t>
      </w:r>
      <w:r w:rsidR="008E2633">
        <w:rPr>
          <w:rFonts w:ascii="Times New Roman" w:hAnsi="Times New Roman"/>
          <w:bCs/>
          <w:sz w:val="22"/>
          <w:szCs w:val="22"/>
        </w:rPr>
        <w:t xml:space="preserve"> NONE</w:t>
      </w:r>
    </w:p>
    <w:p w14:paraId="3C794AA5" w14:textId="77777777" w:rsidR="00F06E43" w:rsidRPr="00F06E43" w:rsidRDefault="002D5131" w:rsidP="002D5131">
      <w:pPr>
        <w:pStyle w:val="ListParagraph"/>
        <w:numPr>
          <w:ilvl w:val="2"/>
          <w:numId w:val="1"/>
        </w:numPr>
        <w:rPr>
          <w:rFonts w:ascii="Times New Roman" w:hAnsi="Times New Roman"/>
          <w:b/>
          <w:sz w:val="22"/>
          <w:szCs w:val="22"/>
        </w:rPr>
      </w:pPr>
      <w:r>
        <w:rPr>
          <w:rFonts w:ascii="Times New Roman" w:hAnsi="Times New Roman"/>
          <w:bCs/>
          <w:sz w:val="22"/>
          <w:szCs w:val="22"/>
        </w:rPr>
        <w:t>Turbine operating tables – updated by HDC.</w:t>
      </w:r>
      <w:r w:rsidR="003335A9">
        <w:rPr>
          <w:rFonts w:ascii="Times New Roman" w:hAnsi="Times New Roman"/>
          <w:bCs/>
          <w:sz w:val="22"/>
          <w:szCs w:val="22"/>
        </w:rPr>
        <w:t xml:space="preserve"> Recalculating efficiency of turbines </w:t>
      </w:r>
      <w:r w:rsidR="003D7558">
        <w:rPr>
          <w:rFonts w:ascii="Times New Roman" w:hAnsi="Times New Roman"/>
          <w:bCs/>
          <w:sz w:val="22"/>
          <w:szCs w:val="22"/>
        </w:rPr>
        <w:t>based on better methodology.</w:t>
      </w:r>
    </w:p>
    <w:p w14:paraId="292758CA" w14:textId="77777777" w:rsidR="00C56B5B" w:rsidRPr="007E5430" w:rsidRDefault="005203BC" w:rsidP="00FC0F63">
      <w:pPr>
        <w:pStyle w:val="ListParagraph"/>
        <w:ind w:left="1224"/>
        <w:rPr>
          <w:rStyle w:val="Hyperlink"/>
          <w:color w:val="auto"/>
          <w:sz w:val="22"/>
          <w:szCs w:val="22"/>
          <w:u w:val="none"/>
        </w:rPr>
      </w:pPr>
      <w:hyperlink w:history="1"/>
    </w:p>
    <w:p w14:paraId="65860B9B" w14:textId="77777777" w:rsidR="00C56B5B" w:rsidRPr="007E5430" w:rsidRDefault="00C56B5B" w:rsidP="00C56B5B">
      <w:pPr>
        <w:pStyle w:val="ListParagraph"/>
        <w:numPr>
          <w:ilvl w:val="0"/>
          <w:numId w:val="1"/>
        </w:numPr>
        <w:rPr>
          <w:rFonts w:ascii="Times New Roman" w:hAnsi="Times New Roman"/>
          <w:sz w:val="22"/>
          <w:szCs w:val="22"/>
        </w:rPr>
      </w:pPr>
      <w:r w:rsidRPr="007E5430">
        <w:rPr>
          <w:rFonts w:ascii="Times New Roman" w:hAnsi="Times New Roman"/>
          <w:b/>
          <w:sz w:val="22"/>
          <w:szCs w:val="22"/>
        </w:rPr>
        <w:t>Task Group Updates.</w:t>
      </w:r>
      <w:r w:rsidRPr="007E5430">
        <w:rPr>
          <w:rFonts w:ascii="Times New Roman" w:hAnsi="Times New Roman"/>
          <w:sz w:val="22"/>
          <w:szCs w:val="22"/>
        </w:rPr>
        <w:t xml:space="preserve">  </w:t>
      </w:r>
    </w:p>
    <w:p w14:paraId="3F60CE47" w14:textId="21EDB691" w:rsidR="00C56B5B" w:rsidRPr="001462E4" w:rsidRDefault="00C56B5B" w:rsidP="00C56B5B">
      <w:pPr>
        <w:pStyle w:val="ListParagraph"/>
        <w:numPr>
          <w:ilvl w:val="1"/>
          <w:numId w:val="1"/>
        </w:numPr>
        <w:tabs>
          <w:tab w:val="left" w:pos="900"/>
        </w:tabs>
        <w:rPr>
          <w:rFonts w:ascii="Times New Roman" w:hAnsi="Times New Roman"/>
          <w:sz w:val="22"/>
          <w:szCs w:val="22"/>
        </w:rPr>
      </w:pPr>
      <w:bookmarkStart w:id="16" w:name="_Hlk102485827"/>
      <w:r w:rsidRPr="001462E4">
        <w:rPr>
          <w:rFonts w:ascii="Times New Roman" w:hAnsi="Times New Roman"/>
          <w:sz w:val="22"/>
          <w:szCs w:val="22"/>
        </w:rPr>
        <w:t>Task Group</w:t>
      </w:r>
      <w:r w:rsidRPr="001462E4">
        <w:rPr>
          <w:rFonts w:ascii="Times New Roman" w:hAnsi="Times New Roman"/>
          <w:b/>
          <w:bCs/>
          <w:sz w:val="22"/>
          <w:szCs w:val="22"/>
        </w:rPr>
        <w:t xml:space="preserve"> </w:t>
      </w:r>
      <w:r w:rsidRPr="001462E4">
        <w:rPr>
          <w:rFonts w:ascii="Times New Roman" w:hAnsi="Times New Roman"/>
          <w:sz w:val="22"/>
          <w:szCs w:val="22"/>
        </w:rPr>
        <w:t xml:space="preserve">Non-native Piscine Predation (Hausmann). </w:t>
      </w:r>
    </w:p>
    <w:bookmarkEnd w:id="16"/>
    <w:p w14:paraId="23DBC6D6" w14:textId="67AC8DCE" w:rsidR="002951FA" w:rsidRPr="008E51BB" w:rsidRDefault="008F4E16" w:rsidP="00FC0F63">
      <w:pPr>
        <w:pStyle w:val="ListParagraph"/>
        <w:numPr>
          <w:ilvl w:val="2"/>
          <w:numId w:val="1"/>
        </w:numPr>
        <w:tabs>
          <w:tab w:val="left" w:pos="900"/>
        </w:tabs>
        <w:rPr>
          <w:rStyle w:val="Hyperlink"/>
          <w:color w:val="auto"/>
          <w:sz w:val="22"/>
          <w:szCs w:val="22"/>
          <w:u w:val="none"/>
        </w:rPr>
      </w:pPr>
      <w:r>
        <w:fldChar w:fldCharType="begin"/>
      </w:r>
      <w:r>
        <w:instrText xml:space="preserve"> HYPERLINK "http://pweb.crohms.org/tmt/documents/FPOM/2010/Task%20Groups/Task%20Group%20Non-native%20piscivorous%20fish" </w:instrText>
      </w:r>
      <w:r>
        <w:fldChar w:fldCharType="separate"/>
      </w:r>
      <w:r w:rsidR="00C56B5B" w:rsidRPr="007E5430">
        <w:rPr>
          <w:rStyle w:val="Hyperlink"/>
          <w:sz w:val="22"/>
          <w:szCs w:val="22"/>
        </w:rPr>
        <w:t>http://pweb.crohms.org/tmt/documents/FPOM/2010/Task%20Groups/Task%20Group%20Non-native%20piscivorous%20fish</w:t>
      </w:r>
      <w:r>
        <w:rPr>
          <w:rStyle w:val="Hyperlink"/>
          <w:sz w:val="22"/>
          <w:szCs w:val="22"/>
        </w:rPr>
        <w:fldChar w:fldCharType="end"/>
      </w:r>
      <w:r w:rsidR="00B20041">
        <w:rPr>
          <w:rStyle w:val="Hyperlink"/>
          <w:sz w:val="22"/>
          <w:szCs w:val="22"/>
        </w:rPr>
        <w:t xml:space="preserve">  </w:t>
      </w:r>
    </w:p>
    <w:p w14:paraId="591F74DD" w14:textId="66A3BF3D" w:rsidR="00CA68A6" w:rsidRDefault="00CA68A6" w:rsidP="00CA68A6">
      <w:pPr>
        <w:pStyle w:val="ListParagraph"/>
        <w:numPr>
          <w:ilvl w:val="1"/>
          <w:numId w:val="1"/>
        </w:numPr>
        <w:rPr>
          <w:rFonts w:ascii="Times New Roman" w:hAnsi="Times New Roman"/>
          <w:sz w:val="22"/>
          <w:szCs w:val="22"/>
        </w:rPr>
      </w:pPr>
      <w:r w:rsidRPr="00EC3933">
        <w:rPr>
          <w:rFonts w:ascii="Times New Roman" w:hAnsi="Times New Roman"/>
          <w:sz w:val="22"/>
          <w:szCs w:val="22"/>
        </w:rPr>
        <w:t xml:space="preserve">Task Group </w:t>
      </w:r>
      <w:r w:rsidRPr="0028571F">
        <w:rPr>
          <w:rFonts w:ascii="Times New Roman" w:hAnsi="Times New Roman"/>
        </w:rPr>
        <w:t xml:space="preserve">FCRPS SFO </w:t>
      </w:r>
      <w:proofErr w:type="spellStart"/>
      <w:r w:rsidRPr="0028571F">
        <w:rPr>
          <w:rFonts w:ascii="Times New Roman" w:hAnsi="Times New Roman"/>
        </w:rPr>
        <w:t>kelt</w:t>
      </w:r>
      <w:proofErr w:type="spellEnd"/>
      <w:r w:rsidRPr="0028571F">
        <w:rPr>
          <w:rFonts w:ascii="Times New Roman" w:hAnsi="Times New Roman"/>
        </w:rPr>
        <w:t xml:space="preserve"> trigger</w:t>
      </w:r>
      <w:r w:rsidRPr="00EC3933">
        <w:rPr>
          <w:rFonts w:ascii="Times New Roman" w:hAnsi="Times New Roman"/>
          <w:sz w:val="22"/>
          <w:szCs w:val="22"/>
        </w:rPr>
        <w:t xml:space="preserve"> (Wertheimer and </w:t>
      </w:r>
      <w:proofErr w:type="spellStart"/>
      <w:r w:rsidRPr="00EC3933">
        <w:rPr>
          <w:rFonts w:ascii="Times New Roman" w:hAnsi="Times New Roman"/>
          <w:sz w:val="22"/>
          <w:szCs w:val="22"/>
        </w:rPr>
        <w:t>Lorz</w:t>
      </w:r>
      <w:proofErr w:type="spellEnd"/>
      <w:r w:rsidRPr="00EC3933">
        <w:rPr>
          <w:rFonts w:ascii="Times New Roman" w:hAnsi="Times New Roman"/>
          <w:sz w:val="22"/>
          <w:szCs w:val="22"/>
        </w:rPr>
        <w:t xml:space="preserve">). </w:t>
      </w:r>
    </w:p>
    <w:p w14:paraId="663B62D6" w14:textId="0CDB69A8" w:rsidR="00CA68A6" w:rsidRDefault="00CA68A6" w:rsidP="0028571F">
      <w:pPr>
        <w:pStyle w:val="ListParagraph"/>
        <w:numPr>
          <w:ilvl w:val="2"/>
          <w:numId w:val="1"/>
        </w:numPr>
        <w:rPr>
          <w:rFonts w:ascii="Times New Roman" w:hAnsi="Times New Roman"/>
          <w:sz w:val="22"/>
          <w:szCs w:val="22"/>
        </w:rPr>
      </w:pPr>
      <w:r>
        <w:rPr>
          <w:rFonts w:ascii="Times New Roman" w:hAnsi="Times New Roman"/>
          <w:sz w:val="22"/>
          <w:szCs w:val="22"/>
        </w:rPr>
        <w:t>Task Group meeting following FPOM</w:t>
      </w:r>
      <w:r w:rsidR="0028571F">
        <w:rPr>
          <w:rFonts w:ascii="Times New Roman" w:hAnsi="Times New Roman"/>
          <w:sz w:val="22"/>
          <w:szCs w:val="22"/>
        </w:rPr>
        <w:t xml:space="preserve"> </w:t>
      </w:r>
    </w:p>
    <w:p w14:paraId="722E6BBE" w14:textId="77777777" w:rsidR="00CA68A6" w:rsidRPr="008E51BB" w:rsidRDefault="00CA68A6" w:rsidP="004E1739">
      <w:pPr>
        <w:pStyle w:val="ListParagraph"/>
        <w:tabs>
          <w:tab w:val="left" w:pos="900"/>
        </w:tabs>
        <w:ind w:left="2574"/>
        <w:rPr>
          <w:rStyle w:val="Hyperlink"/>
          <w:color w:val="auto"/>
          <w:sz w:val="22"/>
          <w:szCs w:val="22"/>
          <w:u w:val="none"/>
        </w:rPr>
      </w:pPr>
    </w:p>
    <w:p w14:paraId="2D19AED4" w14:textId="7AFF17F0" w:rsidR="002B6BCF" w:rsidRPr="008E51BB" w:rsidRDefault="002B6BCF" w:rsidP="008E51BB">
      <w:pPr>
        <w:rPr>
          <w:rFonts w:ascii="Times New Roman" w:hAnsi="Times New Roman"/>
          <w:sz w:val="22"/>
          <w:szCs w:val="22"/>
        </w:rPr>
      </w:pPr>
    </w:p>
    <w:sectPr w:rsidR="002B6BCF" w:rsidRPr="008E51B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FD50" w14:textId="77777777" w:rsidR="005203BC" w:rsidRDefault="005203BC">
      <w:r>
        <w:separator/>
      </w:r>
    </w:p>
  </w:endnote>
  <w:endnote w:type="continuationSeparator" w:id="0">
    <w:p w14:paraId="29AF732E" w14:textId="77777777" w:rsidR="005203BC" w:rsidRDefault="005203BC">
      <w:r>
        <w:continuationSeparator/>
      </w:r>
    </w:p>
  </w:endnote>
  <w:endnote w:type="continuationNotice" w:id="1">
    <w:p w14:paraId="6F863FC1" w14:textId="77777777" w:rsidR="005203BC" w:rsidRDefault="00520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F087" w14:textId="77777777" w:rsidR="000D77EB" w:rsidRDefault="00520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802C" w14:textId="77777777" w:rsidR="005203BC" w:rsidRDefault="005203BC">
      <w:r>
        <w:separator/>
      </w:r>
    </w:p>
  </w:footnote>
  <w:footnote w:type="continuationSeparator" w:id="0">
    <w:p w14:paraId="3CB529ED" w14:textId="77777777" w:rsidR="005203BC" w:rsidRDefault="005203BC">
      <w:r>
        <w:continuationSeparator/>
      </w:r>
    </w:p>
  </w:footnote>
  <w:footnote w:type="continuationNotice" w:id="1">
    <w:p w14:paraId="295ACB23" w14:textId="77777777" w:rsidR="005203BC" w:rsidRDefault="00520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BF9" w14:textId="77777777" w:rsidR="000D77EB" w:rsidRDefault="00520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4AC"/>
    <w:rsid w:val="00007558"/>
    <w:rsid w:val="00007EC0"/>
    <w:rsid w:val="000253B1"/>
    <w:rsid w:val="00027BD0"/>
    <w:rsid w:val="000300C7"/>
    <w:rsid w:val="00030250"/>
    <w:rsid w:val="00031C62"/>
    <w:rsid w:val="00035155"/>
    <w:rsid w:val="000459B4"/>
    <w:rsid w:val="00055E20"/>
    <w:rsid w:val="00061F24"/>
    <w:rsid w:val="000649BE"/>
    <w:rsid w:val="000667F6"/>
    <w:rsid w:val="0006686B"/>
    <w:rsid w:val="00090C23"/>
    <w:rsid w:val="000B50D4"/>
    <w:rsid w:val="000C3A7E"/>
    <w:rsid w:val="000C4C30"/>
    <w:rsid w:val="000C6E5F"/>
    <w:rsid w:val="000E17A4"/>
    <w:rsid w:val="000E5E45"/>
    <w:rsid w:val="000F005D"/>
    <w:rsid w:val="001067D6"/>
    <w:rsid w:val="001200DE"/>
    <w:rsid w:val="00122800"/>
    <w:rsid w:val="001318C2"/>
    <w:rsid w:val="00144B72"/>
    <w:rsid w:val="001462E4"/>
    <w:rsid w:val="001652B7"/>
    <w:rsid w:val="00166DBC"/>
    <w:rsid w:val="0016765E"/>
    <w:rsid w:val="001762B6"/>
    <w:rsid w:val="001917B6"/>
    <w:rsid w:val="00196E12"/>
    <w:rsid w:val="001A2E3A"/>
    <w:rsid w:val="001A2EF4"/>
    <w:rsid w:val="001B4AF9"/>
    <w:rsid w:val="001C1029"/>
    <w:rsid w:val="001C13E0"/>
    <w:rsid w:val="001C3446"/>
    <w:rsid w:val="001D3496"/>
    <w:rsid w:val="001F2BC3"/>
    <w:rsid w:val="0020163A"/>
    <w:rsid w:val="00202198"/>
    <w:rsid w:val="002148E8"/>
    <w:rsid w:val="00237B68"/>
    <w:rsid w:val="00242C04"/>
    <w:rsid w:val="002438F3"/>
    <w:rsid w:val="00243EE1"/>
    <w:rsid w:val="00243F2D"/>
    <w:rsid w:val="00254890"/>
    <w:rsid w:val="00280654"/>
    <w:rsid w:val="0028571F"/>
    <w:rsid w:val="00286B3F"/>
    <w:rsid w:val="002951FA"/>
    <w:rsid w:val="002952C6"/>
    <w:rsid w:val="00295EAA"/>
    <w:rsid w:val="002B6BCF"/>
    <w:rsid w:val="002B7F5D"/>
    <w:rsid w:val="002C0666"/>
    <w:rsid w:val="002C71C1"/>
    <w:rsid w:val="002D5131"/>
    <w:rsid w:val="002F6220"/>
    <w:rsid w:val="003037DB"/>
    <w:rsid w:val="0030390F"/>
    <w:rsid w:val="00305690"/>
    <w:rsid w:val="003075EC"/>
    <w:rsid w:val="0031506F"/>
    <w:rsid w:val="00322E00"/>
    <w:rsid w:val="00325516"/>
    <w:rsid w:val="003335A9"/>
    <w:rsid w:val="003434D1"/>
    <w:rsid w:val="00344E29"/>
    <w:rsid w:val="00346FB7"/>
    <w:rsid w:val="00347764"/>
    <w:rsid w:val="003573D8"/>
    <w:rsid w:val="00362347"/>
    <w:rsid w:val="00363C63"/>
    <w:rsid w:val="00375A35"/>
    <w:rsid w:val="00382A72"/>
    <w:rsid w:val="003842A1"/>
    <w:rsid w:val="00385F98"/>
    <w:rsid w:val="003874F9"/>
    <w:rsid w:val="00387B22"/>
    <w:rsid w:val="003A1104"/>
    <w:rsid w:val="003A3BA0"/>
    <w:rsid w:val="003D7558"/>
    <w:rsid w:val="003E2016"/>
    <w:rsid w:val="003E386C"/>
    <w:rsid w:val="003E4F32"/>
    <w:rsid w:val="003E58B7"/>
    <w:rsid w:val="003F04FE"/>
    <w:rsid w:val="003F7AE9"/>
    <w:rsid w:val="00404BA6"/>
    <w:rsid w:val="004126F1"/>
    <w:rsid w:val="0041389D"/>
    <w:rsid w:val="004211AA"/>
    <w:rsid w:val="00431953"/>
    <w:rsid w:val="00435E37"/>
    <w:rsid w:val="004369B5"/>
    <w:rsid w:val="0044344E"/>
    <w:rsid w:val="004468FB"/>
    <w:rsid w:val="004470C9"/>
    <w:rsid w:val="00464FCE"/>
    <w:rsid w:val="00481BAD"/>
    <w:rsid w:val="0048346C"/>
    <w:rsid w:val="004A2A46"/>
    <w:rsid w:val="004A4CBF"/>
    <w:rsid w:val="004B5A07"/>
    <w:rsid w:val="004B7F92"/>
    <w:rsid w:val="004C0A61"/>
    <w:rsid w:val="004C5655"/>
    <w:rsid w:val="004C6A66"/>
    <w:rsid w:val="004D0BA9"/>
    <w:rsid w:val="004D5E88"/>
    <w:rsid w:val="004E1739"/>
    <w:rsid w:val="004E5A4E"/>
    <w:rsid w:val="004E7176"/>
    <w:rsid w:val="004F7E71"/>
    <w:rsid w:val="00500CBB"/>
    <w:rsid w:val="00501F4D"/>
    <w:rsid w:val="00511D0B"/>
    <w:rsid w:val="00517E4E"/>
    <w:rsid w:val="005203BC"/>
    <w:rsid w:val="00522D28"/>
    <w:rsid w:val="005245D4"/>
    <w:rsid w:val="005307C1"/>
    <w:rsid w:val="005332D6"/>
    <w:rsid w:val="00533F49"/>
    <w:rsid w:val="00537866"/>
    <w:rsid w:val="00551E2C"/>
    <w:rsid w:val="00556044"/>
    <w:rsid w:val="00556794"/>
    <w:rsid w:val="00566F2C"/>
    <w:rsid w:val="00570D59"/>
    <w:rsid w:val="00577E73"/>
    <w:rsid w:val="00593026"/>
    <w:rsid w:val="005935F5"/>
    <w:rsid w:val="0059605B"/>
    <w:rsid w:val="00596D78"/>
    <w:rsid w:val="005B4E97"/>
    <w:rsid w:val="005B71CB"/>
    <w:rsid w:val="005D3070"/>
    <w:rsid w:val="005D3B19"/>
    <w:rsid w:val="005F2774"/>
    <w:rsid w:val="00615BAE"/>
    <w:rsid w:val="006269ED"/>
    <w:rsid w:val="00632983"/>
    <w:rsid w:val="00632B39"/>
    <w:rsid w:val="006421B9"/>
    <w:rsid w:val="00643937"/>
    <w:rsid w:val="00647AEF"/>
    <w:rsid w:val="006621D3"/>
    <w:rsid w:val="00665CC7"/>
    <w:rsid w:val="006928E3"/>
    <w:rsid w:val="00694116"/>
    <w:rsid w:val="006A31DB"/>
    <w:rsid w:val="006B0857"/>
    <w:rsid w:val="006C52DD"/>
    <w:rsid w:val="006D7FEB"/>
    <w:rsid w:val="006E0BC0"/>
    <w:rsid w:val="006E4EB8"/>
    <w:rsid w:val="006E7EBE"/>
    <w:rsid w:val="006F0939"/>
    <w:rsid w:val="00710E05"/>
    <w:rsid w:val="00711B53"/>
    <w:rsid w:val="00713ACE"/>
    <w:rsid w:val="00715D88"/>
    <w:rsid w:val="0072650E"/>
    <w:rsid w:val="007431D8"/>
    <w:rsid w:val="00750FC6"/>
    <w:rsid w:val="00755C1F"/>
    <w:rsid w:val="00782BB8"/>
    <w:rsid w:val="00782BD5"/>
    <w:rsid w:val="007A3E0E"/>
    <w:rsid w:val="007A4298"/>
    <w:rsid w:val="007D3A4D"/>
    <w:rsid w:val="007E5430"/>
    <w:rsid w:val="007F291F"/>
    <w:rsid w:val="008043AF"/>
    <w:rsid w:val="00805891"/>
    <w:rsid w:val="0081228B"/>
    <w:rsid w:val="00821D83"/>
    <w:rsid w:val="00837273"/>
    <w:rsid w:val="0084440A"/>
    <w:rsid w:val="00844D78"/>
    <w:rsid w:val="00863E92"/>
    <w:rsid w:val="0087097B"/>
    <w:rsid w:val="008724B9"/>
    <w:rsid w:val="00875381"/>
    <w:rsid w:val="008A472F"/>
    <w:rsid w:val="008B14E9"/>
    <w:rsid w:val="008B40A9"/>
    <w:rsid w:val="008C388C"/>
    <w:rsid w:val="008E2633"/>
    <w:rsid w:val="008E363B"/>
    <w:rsid w:val="008E51BB"/>
    <w:rsid w:val="008E6D9E"/>
    <w:rsid w:val="008F4E16"/>
    <w:rsid w:val="0090130C"/>
    <w:rsid w:val="00906E3B"/>
    <w:rsid w:val="0091167F"/>
    <w:rsid w:val="009255A9"/>
    <w:rsid w:val="00927560"/>
    <w:rsid w:val="00931843"/>
    <w:rsid w:val="009357F3"/>
    <w:rsid w:val="00950E1B"/>
    <w:rsid w:val="0096302D"/>
    <w:rsid w:val="00967324"/>
    <w:rsid w:val="00972DA6"/>
    <w:rsid w:val="00974C6E"/>
    <w:rsid w:val="009908EE"/>
    <w:rsid w:val="00993645"/>
    <w:rsid w:val="009A607A"/>
    <w:rsid w:val="009B065F"/>
    <w:rsid w:val="009C16C6"/>
    <w:rsid w:val="009D4292"/>
    <w:rsid w:val="00A017AD"/>
    <w:rsid w:val="00A1022C"/>
    <w:rsid w:val="00A10681"/>
    <w:rsid w:val="00A14F9A"/>
    <w:rsid w:val="00A21EAC"/>
    <w:rsid w:val="00A22AA7"/>
    <w:rsid w:val="00A26814"/>
    <w:rsid w:val="00A40C1A"/>
    <w:rsid w:val="00A54828"/>
    <w:rsid w:val="00A627C1"/>
    <w:rsid w:val="00A776CF"/>
    <w:rsid w:val="00A863C1"/>
    <w:rsid w:val="00A8750C"/>
    <w:rsid w:val="00A96865"/>
    <w:rsid w:val="00AA32F4"/>
    <w:rsid w:val="00AA6333"/>
    <w:rsid w:val="00AB05E4"/>
    <w:rsid w:val="00AB0CE3"/>
    <w:rsid w:val="00AB580E"/>
    <w:rsid w:val="00AC1515"/>
    <w:rsid w:val="00AC1AD4"/>
    <w:rsid w:val="00AD0C5C"/>
    <w:rsid w:val="00AD0D9E"/>
    <w:rsid w:val="00AD6DB4"/>
    <w:rsid w:val="00AE1533"/>
    <w:rsid w:val="00AF485E"/>
    <w:rsid w:val="00B06F4B"/>
    <w:rsid w:val="00B20041"/>
    <w:rsid w:val="00B247BF"/>
    <w:rsid w:val="00B26756"/>
    <w:rsid w:val="00B32E4A"/>
    <w:rsid w:val="00B364AD"/>
    <w:rsid w:val="00B4205D"/>
    <w:rsid w:val="00B42733"/>
    <w:rsid w:val="00B44B5F"/>
    <w:rsid w:val="00B46783"/>
    <w:rsid w:val="00B516A4"/>
    <w:rsid w:val="00B52496"/>
    <w:rsid w:val="00B711DB"/>
    <w:rsid w:val="00B85A6D"/>
    <w:rsid w:val="00B866FC"/>
    <w:rsid w:val="00B87EE9"/>
    <w:rsid w:val="00B910DF"/>
    <w:rsid w:val="00BA4EED"/>
    <w:rsid w:val="00BB39FB"/>
    <w:rsid w:val="00BC5C97"/>
    <w:rsid w:val="00BD1012"/>
    <w:rsid w:val="00BD2287"/>
    <w:rsid w:val="00BF10AD"/>
    <w:rsid w:val="00BF4BB9"/>
    <w:rsid w:val="00C04BF3"/>
    <w:rsid w:val="00C13EE9"/>
    <w:rsid w:val="00C242CE"/>
    <w:rsid w:val="00C31FC2"/>
    <w:rsid w:val="00C42962"/>
    <w:rsid w:val="00C5173E"/>
    <w:rsid w:val="00C54623"/>
    <w:rsid w:val="00C56B5B"/>
    <w:rsid w:val="00C7196A"/>
    <w:rsid w:val="00C85CAD"/>
    <w:rsid w:val="00C8626B"/>
    <w:rsid w:val="00C94AF2"/>
    <w:rsid w:val="00CA44E9"/>
    <w:rsid w:val="00CA601D"/>
    <w:rsid w:val="00CA68A6"/>
    <w:rsid w:val="00CA6E05"/>
    <w:rsid w:val="00CB0D80"/>
    <w:rsid w:val="00CB5CCB"/>
    <w:rsid w:val="00CC5BF3"/>
    <w:rsid w:val="00CC623F"/>
    <w:rsid w:val="00CD33C9"/>
    <w:rsid w:val="00CE4C4E"/>
    <w:rsid w:val="00CF0D42"/>
    <w:rsid w:val="00CF1C0E"/>
    <w:rsid w:val="00CF7CAB"/>
    <w:rsid w:val="00D1299C"/>
    <w:rsid w:val="00D42E41"/>
    <w:rsid w:val="00D53E65"/>
    <w:rsid w:val="00D57F61"/>
    <w:rsid w:val="00D67B28"/>
    <w:rsid w:val="00D82E8C"/>
    <w:rsid w:val="00D84BE4"/>
    <w:rsid w:val="00D86494"/>
    <w:rsid w:val="00D87C83"/>
    <w:rsid w:val="00DA2B45"/>
    <w:rsid w:val="00DB14F9"/>
    <w:rsid w:val="00DC6F4B"/>
    <w:rsid w:val="00DC6FB6"/>
    <w:rsid w:val="00DD2971"/>
    <w:rsid w:val="00DD5486"/>
    <w:rsid w:val="00DD67A1"/>
    <w:rsid w:val="00DE3818"/>
    <w:rsid w:val="00DE4CF0"/>
    <w:rsid w:val="00E01333"/>
    <w:rsid w:val="00E17F9E"/>
    <w:rsid w:val="00E271B0"/>
    <w:rsid w:val="00E40D80"/>
    <w:rsid w:val="00E47313"/>
    <w:rsid w:val="00E65CE4"/>
    <w:rsid w:val="00E74CAF"/>
    <w:rsid w:val="00E7651F"/>
    <w:rsid w:val="00E94F1A"/>
    <w:rsid w:val="00E97737"/>
    <w:rsid w:val="00E97E27"/>
    <w:rsid w:val="00EA1059"/>
    <w:rsid w:val="00EC060B"/>
    <w:rsid w:val="00EC083F"/>
    <w:rsid w:val="00EC3933"/>
    <w:rsid w:val="00EC457C"/>
    <w:rsid w:val="00ED1E64"/>
    <w:rsid w:val="00ED243A"/>
    <w:rsid w:val="00ED430A"/>
    <w:rsid w:val="00EE7CBF"/>
    <w:rsid w:val="00EF5D62"/>
    <w:rsid w:val="00F01067"/>
    <w:rsid w:val="00F051FF"/>
    <w:rsid w:val="00F054FF"/>
    <w:rsid w:val="00F06E43"/>
    <w:rsid w:val="00F269CA"/>
    <w:rsid w:val="00F31E59"/>
    <w:rsid w:val="00F34407"/>
    <w:rsid w:val="00F34E41"/>
    <w:rsid w:val="00F3794E"/>
    <w:rsid w:val="00F37B68"/>
    <w:rsid w:val="00F433D8"/>
    <w:rsid w:val="00F458A0"/>
    <w:rsid w:val="00F540FC"/>
    <w:rsid w:val="00F571A4"/>
    <w:rsid w:val="00F66EF6"/>
    <w:rsid w:val="00F675BF"/>
    <w:rsid w:val="00F72C6A"/>
    <w:rsid w:val="00F777FD"/>
    <w:rsid w:val="00F80BA4"/>
    <w:rsid w:val="00F819B7"/>
    <w:rsid w:val="00F932CB"/>
    <w:rsid w:val="00FA741D"/>
    <w:rsid w:val="00FB690A"/>
    <w:rsid w:val="00FB7FEF"/>
    <w:rsid w:val="00FC0F63"/>
    <w:rsid w:val="00FC1946"/>
    <w:rsid w:val="00FD1AE8"/>
    <w:rsid w:val="00FD626B"/>
    <w:rsid w:val="00FD62EF"/>
    <w:rsid w:val="00FE29E9"/>
    <w:rsid w:val="00FE503A"/>
    <w:rsid w:val="00FE7888"/>
    <w:rsid w:val="00FF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F250E"/>
  <w15:chartTrackingRefBased/>
  <w15:docId w15:val="{CEAB8962-F5A1-47CE-AC57-7AC0F0EA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semiHidden/>
    <w:unhideWhenUsed/>
    <w:rsid w:val="00D42E41"/>
    <w:rPr>
      <w:sz w:val="20"/>
      <w:szCs w:val="20"/>
    </w:rPr>
  </w:style>
  <w:style w:type="character" w:customStyle="1" w:styleId="CommentTextChar">
    <w:name w:val="Comment Text Char"/>
    <w:basedOn w:val="DefaultParagraphFont"/>
    <w:link w:val="CommentText"/>
    <w:uiPriority w:val="99"/>
    <w:semiHidden/>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ace1.webex.com/usace1/j.php?MTID=mfd2225aec54960151ed1beffdc99906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web.crohms.org/tmt/documents/fpp/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Madson, Patricia L CIV USARMY CENWP (USA)</cp:lastModifiedBy>
  <cp:revision>3</cp:revision>
  <dcterms:created xsi:type="dcterms:W3CDTF">2022-05-09T20:04:00Z</dcterms:created>
  <dcterms:modified xsi:type="dcterms:W3CDTF">2022-05-09T20:53:00Z</dcterms:modified>
</cp:coreProperties>
</file>